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65" w:rsidRDefault="00A73265" w:rsidP="00E02B47">
      <w:pPr>
        <w:bidi/>
        <w:spacing w:after="0" w:line="240" w:lineRule="auto"/>
        <w:jc w:val="center"/>
        <w:rPr>
          <w:rFonts w:cs="Titr"/>
          <w:b/>
          <w:bCs/>
          <w:sz w:val="28"/>
          <w:szCs w:val="28"/>
          <w:lang w:bidi="fa-IR"/>
        </w:rPr>
      </w:pPr>
      <w:r w:rsidRPr="00B637DC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05FF6F9C" wp14:editId="33696D98">
            <wp:simplePos x="0" y="0"/>
            <wp:positionH relativeFrom="page">
              <wp:posOffset>1885950</wp:posOffset>
            </wp:positionH>
            <wp:positionV relativeFrom="paragraph">
              <wp:posOffset>-230505</wp:posOffset>
            </wp:positionV>
            <wp:extent cx="1995437" cy="1428750"/>
            <wp:effectExtent l="19050" t="19050" r="24130" b="19050"/>
            <wp:wrapNone/>
            <wp:docPr id="5" name="Picture 5" descr="H:\بیرجند\انجمن علمی\آرشیو\تصاویر\اعضای انجمن\birj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بیرجند\انجمن علمی\آرشیو\تصاویر\اعضای انجمن\birja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437" cy="1428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24F" w:rsidRPr="004170F0">
        <w:rPr>
          <w:rFonts w:ascii="IranNastaliq" w:hAnsi="IranNastaliq" w:cs="IranNastaliq"/>
          <w:sz w:val="56"/>
          <w:szCs w:val="56"/>
          <w:rtl/>
          <w:lang w:bidi="fa-IR"/>
        </w:rPr>
        <w:t>به نام خدا</w:t>
      </w:r>
    </w:p>
    <w:p w:rsidR="00A73265" w:rsidRDefault="00A73265" w:rsidP="00A73265">
      <w:pPr>
        <w:bidi/>
        <w:spacing w:after="0"/>
        <w:jc w:val="center"/>
        <w:rPr>
          <w:rFonts w:cs="Titr"/>
          <w:b/>
          <w:bCs/>
          <w:sz w:val="28"/>
          <w:szCs w:val="28"/>
          <w:lang w:bidi="fa-IR"/>
        </w:rPr>
      </w:pPr>
    </w:p>
    <w:p w:rsidR="00A73265" w:rsidRPr="00A73265" w:rsidRDefault="00A73265" w:rsidP="00A73265">
      <w:pPr>
        <w:bidi/>
        <w:spacing w:after="0"/>
        <w:jc w:val="center"/>
        <w:rPr>
          <w:rFonts w:cs="Titr"/>
          <w:b/>
          <w:bCs/>
          <w:sz w:val="28"/>
          <w:szCs w:val="28"/>
          <w:rtl/>
          <w:lang w:bidi="fa-IR"/>
        </w:rPr>
      </w:pPr>
    </w:p>
    <w:p w:rsidR="00D44CC2" w:rsidRPr="00E02B47" w:rsidRDefault="004170F0" w:rsidP="00F11C0C">
      <w:pPr>
        <w:tabs>
          <w:tab w:val="left" w:pos="10432"/>
        </w:tabs>
        <w:bidi/>
        <w:spacing w:after="0" w:line="240" w:lineRule="auto"/>
        <w:jc w:val="center"/>
        <w:rPr>
          <w:rFonts w:ascii="IranNastaliq" w:hAnsi="IranNastaliq" w:cs="B Zar"/>
          <w:b/>
          <w:bCs/>
          <w:color w:val="7030A0"/>
          <w:sz w:val="40"/>
          <w:szCs w:val="40"/>
          <w:lang w:bidi="fa-IR"/>
        </w:rPr>
      </w:pPr>
      <w:r w:rsidRPr="00CC2C61">
        <w:rPr>
          <w:rFonts w:ascii="IranNastaliq" w:hAnsi="IranNastaliq" w:cs="B Zar" w:hint="cs"/>
          <w:b/>
          <w:bCs/>
          <w:color w:val="002060"/>
          <w:sz w:val="44"/>
          <w:szCs w:val="44"/>
          <w:rtl/>
          <w:lang w:bidi="fa-IR"/>
        </w:rPr>
        <w:t>گزارش</w:t>
      </w:r>
      <w:r w:rsidRPr="00CC2C61">
        <w:rPr>
          <w:rFonts w:ascii="IranNastaliq" w:hAnsi="IranNastaliq" w:cs="B Zar"/>
          <w:b/>
          <w:bCs/>
          <w:color w:val="002060"/>
          <w:sz w:val="44"/>
          <w:szCs w:val="44"/>
          <w:rtl/>
          <w:lang w:bidi="fa-IR"/>
        </w:rPr>
        <w:t xml:space="preserve"> برنامه</w:t>
      </w:r>
      <w:r w:rsidRPr="00CC2C61">
        <w:rPr>
          <w:rFonts w:ascii="IranNastaliq" w:hAnsi="IranNastaliq" w:cs="B Zar"/>
          <w:b/>
          <w:bCs/>
          <w:color w:val="002060"/>
          <w:sz w:val="44"/>
          <w:szCs w:val="44"/>
          <w:rtl/>
          <w:lang w:bidi="fa-IR"/>
        </w:rPr>
        <w:softHyphen/>
        <w:t xml:space="preserve">های </w:t>
      </w:r>
      <w:r w:rsidRPr="00CC2C61">
        <w:rPr>
          <w:rFonts w:ascii="IranNastaliq" w:hAnsi="IranNastaliq" w:cs="B Zar" w:hint="cs"/>
          <w:b/>
          <w:bCs/>
          <w:color w:val="FF0000"/>
          <w:sz w:val="44"/>
          <w:szCs w:val="44"/>
          <w:rtl/>
          <w:lang w:bidi="fa-IR"/>
        </w:rPr>
        <w:t>پردیس علوم رفتاری</w:t>
      </w:r>
      <w:r w:rsidRPr="00CC2C61">
        <w:rPr>
          <w:rFonts w:ascii="IranNastaliq" w:hAnsi="IranNastaliq" w:cs="B Zar"/>
          <w:b/>
          <w:bCs/>
          <w:color w:val="FF0000"/>
          <w:sz w:val="44"/>
          <w:szCs w:val="44"/>
          <w:lang w:bidi="fa-IR"/>
        </w:rPr>
        <w:t xml:space="preserve"> </w:t>
      </w:r>
      <w:r w:rsidRPr="00CC2C61">
        <w:rPr>
          <w:rFonts w:ascii="IranNastaliq" w:hAnsi="IranNastaliq" w:cs="B Zar"/>
          <w:b/>
          <w:bCs/>
          <w:color w:val="002060"/>
          <w:sz w:val="44"/>
          <w:szCs w:val="44"/>
          <w:rtl/>
          <w:lang w:bidi="fa-IR"/>
        </w:rPr>
        <w:t>در</w:t>
      </w:r>
      <w:r w:rsidR="00BE4C39" w:rsidRPr="00CC2C61">
        <w:rPr>
          <w:rFonts w:ascii="IranNastaliq" w:hAnsi="IranNastaliq" w:cs="B Zar" w:hint="cs"/>
          <w:b/>
          <w:bCs/>
          <w:color w:val="002060"/>
          <w:sz w:val="44"/>
          <w:szCs w:val="44"/>
          <w:rtl/>
          <w:lang w:bidi="fa-IR"/>
        </w:rPr>
        <w:t xml:space="preserve"> </w:t>
      </w:r>
      <w:r w:rsidRPr="00CC2C61">
        <w:rPr>
          <w:rFonts w:ascii="IranNastaliq" w:hAnsi="IranNastaliq" w:cs="B Zar"/>
          <w:b/>
          <w:bCs/>
          <w:color w:val="002060"/>
          <w:sz w:val="44"/>
          <w:szCs w:val="44"/>
          <w:rtl/>
          <w:lang w:bidi="fa-IR"/>
        </w:rPr>
        <w:t>هفته پژوهش سال</w:t>
      </w:r>
      <w:r w:rsidRPr="00CC2C61">
        <w:rPr>
          <w:rFonts w:ascii="IranNastaliq" w:hAnsi="IranNastaliq" w:cs="B Zar" w:hint="cs"/>
          <w:b/>
          <w:bCs/>
          <w:color w:val="002060"/>
          <w:sz w:val="44"/>
          <w:szCs w:val="44"/>
          <w:rtl/>
          <w:lang w:bidi="fa-IR"/>
        </w:rPr>
        <w:t>1</w:t>
      </w:r>
      <w:r w:rsidR="00593C7D">
        <w:rPr>
          <w:rFonts w:ascii="IranNastaliq" w:hAnsi="IranNastaliq" w:cs="B Zar" w:hint="cs"/>
          <w:b/>
          <w:bCs/>
          <w:color w:val="002060"/>
          <w:sz w:val="44"/>
          <w:szCs w:val="44"/>
          <w:rtl/>
          <w:lang w:bidi="fa-IR"/>
        </w:rPr>
        <w:t>400</w:t>
      </w:r>
      <w:r w:rsidR="00E02B47" w:rsidRPr="00681F2E">
        <w:rPr>
          <w:rFonts w:ascii="IranNastaliq" w:hAnsi="IranNastaliq" w:cs="B Zar" w:hint="cs"/>
          <w:b/>
          <w:bCs/>
          <w:color w:val="002060"/>
          <w:sz w:val="42"/>
          <w:szCs w:val="42"/>
          <w:rtl/>
          <w:lang w:bidi="fa-IR"/>
        </w:rPr>
        <w:t xml:space="preserve">      </w:t>
      </w:r>
      <w:r w:rsidR="00C0274D" w:rsidRPr="00681F2E">
        <w:rPr>
          <w:rFonts w:ascii="IranNastaliq" w:hAnsi="IranNastaliq" w:cs="B Zar" w:hint="cs"/>
          <w:b/>
          <w:bCs/>
          <w:color w:val="002060"/>
          <w:sz w:val="42"/>
          <w:szCs w:val="42"/>
          <w:rtl/>
          <w:lang w:bidi="fa-IR"/>
        </w:rPr>
        <w:t xml:space="preserve"> </w:t>
      </w:r>
      <w:r w:rsidR="00E02B47" w:rsidRPr="00681F2E">
        <w:rPr>
          <w:rFonts w:ascii="IranNastaliq" w:hAnsi="IranNastaliq" w:cs="B Zar" w:hint="cs"/>
          <w:b/>
          <w:bCs/>
          <w:color w:val="002060"/>
          <w:sz w:val="42"/>
          <w:szCs w:val="42"/>
          <w:rtl/>
          <w:lang w:bidi="fa-IR"/>
        </w:rPr>
        <w:t xml:space="preserve"> </w:t>
      </w:r>
      <w:r w:rsidR="00E02B47" w:rsidRPr="00CC2C61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</w:t>
      </w:r>
      <w:r w:rsidR="00E02B47" w:rsidRPr="00E02B47">
        <w:rPr>
          <w:rFonts w:ascii="IranNastaliq" w:hAnsi="IranNastaliq" w:cs="IranNastaliq"/>
          <w:sz w:val="28"/>
          <w:szCs w:val="28"/>
          <w:rtl/>
          <w:lang w:bidi="fa-IR"/>
        </w:rPr>
        <w:t>امور پژوهشی پردیس علوم رفتاری</w:t>
      </w:r>
    </w:p>
    <w:p w:rsidR="00A73265" w:rsidRPr="00A73265" w:rsidRDefault="00C1665C" w:rsidP="00C1665C">
      <w:pPr>
        <w:tabs>
          <w:tab w:val="left" w:pos="8701"/>
        </w:tabs>
        <w:bidi/>
        <w:spacing w:after="0" w:line="240" w:lineRule="auto"/>
        <w:rPr>
          <w:rFonts w:ascii="IranNastaliq" w:hAnsi="IranNastaliq" w:cs="B Zar"/>
          <w:b/>
          <w:bCs/>
          <w:color w:val="7030A0"/>
          <w:sz w:val="20"/>
          <w:szCs w:val="20"/>
          <w:rtl/>
          <w:lang w:bidi="fa-IR"/>
        </w:rPr>
      </w:pPr>
      <w:r>
        <w:rPr>
          <w:rFonts w:ascii="IranNastaliq" w:hAnsi="IranNastaliq" w:cs="B Zar"/>
          <w:b/>
          <w:bCs/>
          <w:color w:val="7030A0"/>
          <w:sz w:val="20"/>
          <w:szCs w:val="20"/>
          <w:rtl/>
          <w:lang w:bidi="fa-IR"/>
        </w:rPr>
        <w:tab/>
      </w:r>
    </w:p>
    <w:tbl>
      <w:tblPr>
        <w:tblStyle w:val="TableGrid"/>
        <w:tblW w:w="145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2"/>
        <w:gridCol w:w="993"/>
        <w:gridCol w:w="1984"/>
        <w:gridCol w:w="2903"/>
        <w:gridCol w:w="5323"/>
        <w:gridCol w:w="567"/>
      </w:tblGrid>
      <w:tr w:rsidR="005A01ED" w:rsidRPr="00F742F4" w:rsidTr="00E84324">
        <w:trPr>
          <w:cantSplit/>
          <w:trHeight w:val="1371"/>
          <w:jc w:val="center"/>
        </w:trPr>
        <w:tc>
          <w:tcPr>
            <w:tcW w:w="2812" w:type="dxa"/>
            <w:shd w:val="clear" w:color="auto" w:fill="FFFF00"/>
            <w:vAlign w:val="center"/>
          </w:tcPr>
          <w:p w:rsidR="005A01ED" w:rsidRPr="00342904" w:rsidRDefault="005A01ED" w:rsidP="00E02B47">
            <w:pPr>
              <w:bidi/>
              <w:jc w:val="center"/>
              <w:rPr>
                <w:rFonts w:asciiTheme="majorBidi" w:hAnsiTheme="majorBidi" w:cs="B Zar"/>
                <w:b/>
                <w:bCs/>
                <w:sz w:val="28"/>
                <w:szCs w:val="28"/>
                <w:lang w:bidi="fa-IR"/>
              </w:rPr>
            </w:pPr>
            <w:r w:rsidRPr="00342904">
              <w:rPr>
                <w:rFonts w:asciiTheme="majorBidi" w:hAnsiTheme="majorBidi" w:cs="B Za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لینک جلسه آنلاین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5A01ED" w:rsidRPr="00342904" w:rsidRDefault="005A01ED" w:rsidP="00E02B47">
            <w:pPr>
              <w:bidi/>
              <w:jc w:val="center"/>
              <w:rPr>
                <w:rFonts w:asciiTheme="majorBidi" w:hAnsiTheme="majorBidi" w:cs="B Zar"/>
                <w:b/>
                <w:bCs/>
                <w:sz w:val="28"/>
                <w:szCs w:val="28"/>
                <w:lang w:bidi="fa-IR"/>
              </w:rPr>
            </w:pPr>
            <w:r w:rsidRPr="00342904"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  <w:t>ساعت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5A01ED" w:rsidRPr="00342904" w:rsidRDefault="005A01ED" w:rsidP="00E02B47">
            <w:pPr>
              <w:bidi/>
              <w:jc w:val="center"/>
              <w:rPr>
                <w:rFonts w:asciiTheme="majorBidi" w:hAnsiTheme="majorBidi" w:cs="B Zar"/>
                <w:b/>
                <w:bCs/>
                <w:sz w:val="28"/>
                <w:szCs w:val="28"/>
                <w:lang w:bidi="fa-IR"/>
              </w:rPr>
            </w:pPr>
            <w:r w:rsidRPr="00342904"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2903" w:type="dxa"/>
            <w:shd w:val="clear" w:color="auto" w:fill="FFFF00"/>
            <w:vAlign w:val="center"/>
          </w:tcPr>
          <w:p w:rsidR="005A01ED" w:rsidRPr="00342904" w:rsidRDefault="005A01ED" w:rsidP="00E02B47">
            <w:pPr>
              <w:bidi/>
              <w:jc w:val="center"/>
              <w:rPr>
                <w:rFonts w:asciiTheme="majorBidi" w:hAnsiTheme="majorBidi" w:cs="B Zar"/>
                <w:b/>
                <w:bCs/>
                <w:sz w:val="28"/>
                <w:szCs w:val="28"/>
                <w:lang w:bidi="fa-IR"/>
              </w:rPr>
            </w:pPr>
            <w:r w:rsidRPr="00342904"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  <w:t>سخنران</w:t>
            </w:r>
          </w:p>
        </w:tc>
        <w:tc>
          <w:tcPr>
            <w:tcW w:w="5323" w:type="dxa"/>
            <w:shd w:val="clear" w:color="auto" w:fill="FFFF00"/>
            <w:vAlign w:val="center"/>
          </w:tcPr>
          <w:p w:rsidR="005A01ED" w:rsidRPr="00342904" w:rsidRDefault="005A01ED" w:rsidP="00E02B47">
            <w:pPr>
              <w:bidi/>
              <w:jc w:val="center"/>
              <w:rPr>
                <w:rFonts w:asciiTheme="majorBidi" w:hAnsiTheme="majorBidi" w:cs="B Zar"/>
                <w:b/>
                <w:bCs/>
                <w:sz w:val="28"/>
                <w:szCs w:val="28"/>
                <w:lang w:bidi="fa-IR"/>
              </w:rPr>
            </w:pPr>
            <w:r w:rsidRPr="00342904"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  <w:t>عنوان کارگاه و سخنرانی</w:t>
            </w:r>
          </w:p>
        </w:tc>
        <w:tc>
          <w:tcPr>
            <w:tcW w:w="567" w:type="dxa"/>
            <w:shd w:val="clear" w:color="auto" w:fill="FFFF00"/>
            <w:textDirection w:val="btLr"/>
            <w:vAlign w:val="center"/>
          </w:tcPr>
          <w:p w:rsidR="005A01ED" w:rsidRPr="00342904" w:rsidRDefault="005A01ED" w:rsidP="00E02B47">
            <w:pPr>
              <w:bidi/>
              <w:ind w:left="113" w:right="113"/>
              <w:jc w:val="center"/>
              <w:rPr>
                <w:rFonts w:asciiTheme="majorBidi" w:hAnsiTheme="majorBidi" w:cs="B Zar"/>
                <w:b/>
                <w:bCs/>
                <w:sz w:val="28"/>
                <w:szCs w:val="28"/>
                <w:lang w:bidi="fa-IR"/>
              </w:rPr>
            </w:pPr>
            <w:r w:rsidRPr="00342904"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342904" w:rsidRPr="00F742F4" w:rsidTr="00E84324">
        <w:trPr>
          <w:trHeight w:val="174"/>
          <w:jc w:val="center"/>
        </w:trPr>
        <w:tc>
          <w:tcPr>
            <w:tcW w:w="2812" w:type="dxa"/>
            <w:shd w:val="clear" w:color="auto" w:fill="DEEAF6" w:themeFill="accent1" w:themeFillTint="33"/>
            <w:vAlign w:val="center"/>
          </w:tcPr>
          <w:p w:rsidR="00E907A7" w:rsidRPr="00250504" w:rsidRDefault="002856CB" w:rsidP="00E02B47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</w:pP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  <w:t>https://ac5.birjand.ac.ir/psychos</w:t>
            </w: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>/</w:t>
            </w: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:rsidR="00E907A7" w:rsidRPr="00250504" w:rsidRDefault="00E907A7" w:rsidP="00B916B5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B916B5"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>-1</w:t>
            </w:r>
            <w:r w:rsidR="00B916B5"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E907A7" w:rsidRPr="00250504" w:rsidRDefault="00E907A7" w:rsidP="00B916B5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 xml:space="preserve">سه شنبه </w:t>
            </w:r>
            <w:r w:rsidR="00B916B5"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>/9/</w:t>
            </w:r>
            <w:r w:rsidR="00B916B5"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2903" w:type="dxa"/>
            <w:shd w:val="clear" w:color="auto" w:fill="DEEAF6" w:themeFill="accent1" w:themeFillTint="33"/>
            <w:vAlign w:val="center"/>
          </w:tcPr>
          <w:p w:rsidR="00E907A7" w:rsidRPr="00250504" w:rsidRDefault="00B916B5" w:rsidP="00E02B47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دکتر لیلا طالب زاده</w:t>
            </w:r>
          </w:p>
        </w:tc>
        <w:tc>
          <w:tcPr>
            <w:tcW w:w="5323" w:type="dxa"/>
            <w:shd w:val="clear" w:color="auto" w:fill="DEEAF6" w:themeFill="accent1" w:themeFillTint="33"/>
            <w:vAlign w:val="center"/>
          </w:tcPr>
          <w:p w:rsidR="00B916B5" w:rsidRPr="00250504" w:rsidRDefault="00B916B5" w:rsidP="00B916B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تأملی بر روش‌های پژوهش در روان‌شناسی تربیتی</w:t>
            </w:r>
          </w:p>
          <w:p w:rsidR="00E907A7" w:rsidRPr="00250504" w:rsidRDefault="00B916B5" w:rsidP="00B916B5">
            <w:pPr>
              <w:tabs>
                <w:tab w:val="left" w:pos="3320"/>
              </w:tabs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مخاطبان: دانشجویان تحصیلات تکمیلی رشته روان‌شناسی تربیتی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E907A7" w:rsidRPr="00F742F4" w:rsidRDefault="00874FBA" w:rsidP="00E02B47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1</w:t>
            </w:r>
          </w:p>
        </w:tc>
      </w:tr>
      <w:tr w:rsidR="00877284" w:rsidRPr="00F742F4" w:rsidTr="00E84324">
        <w:trPr>
          <w:trHeight w:val="174"/>
          <w:jc w:val="center"/>
        </w:trPr>
        <w:tc>
          <w:tcPr>
            <w:tcW w:w="2812" w:type="dxa"/>
            <w:shd w:val="clear" w:color="auto" w:fill="D9E2F3" w:themeFill="accent5" w:themeFillTint="33"/>
            <w:vAlign w:val="center"/>
          </w:tcPr>
          <w:p w:rsidR="00C7752A" w:rsidRPr="00250504" w:rsidRDefault="002856CB" w:rsidP="00E02B47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</w:rPr>
            </w:pP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</w:rPr>
              <w:t>https://ac5.birjand.ac.ir/psychos</w:t>
            </w: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  <w:t>/</w:t>
            </w:r>
          </w:p>
        </w:tc>
        <w:tc>
          <w:tcPr>
            <w:tcW w:w="993" w:type="dxa"/>
            <w:shd w:val="clear" w:color="auto" w:fill="D9E2F3" w:themeFill="accent5" w:themeFillTint="33"/>
            <w:vAlign w:val="center"/>
          </w:tcPr>
          <w:p w:rsidR="00C7752A" w:rsidRPr="00250504" w:rsidRDefault="00C7752A" w:rsidP="00E02B47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>12-14</w:t>
            </w:r>
          </w:p>
        </w:tc>
        <w:tc>
          <w:tcPr>
            <w:tcW w:w="1984" w:type="dxa"/>
            <w:shd w:val="clear" w:color="auto" w:fill="D9E2F3" w:themeFill="accent5" w:themeFillTint="33"/>
            <w:vAlign w:val="center"/>
          </w:tcPr>
          <w:p w:rsidR="00C7752A" w:rsidRPr="00250504" w:rsidRDefault="00B916B5" w:rsidP="00B916B5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  <w:r w:rsidR="00C7752A"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  <w:r w:rsidR="00C7752A"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>/9/</w:t>
            </w: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2903" w:type="dxa"/>
            <w:shd w:val="clear" w:color="auto" w:fill="D9E2F3" w:themeFill="accent5" w:themeFillTint="33"/>
            <w:vAlign w:val="center"/>
          </w:tcPr>
          <w:p w:rsidR="00C7752A" w:rsidRPr="00250504" w:rsidRDefault="00B916B5" w:rsidP="00C7752A">
            <w:pPr>
              <w:bidi/>
              <w:jc w:val="center"/>
              <w:rPr>
                <w:rFonts w:asciiTheme="majorBidi" w:hAnsiTheme="majorBidi" w:cs="B Za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50504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دکتر محمدحسین سالاری فر</w:t>
            </w:r>
          </w:p>
        </w:tc>
        <w:tc>
          <w:tcPr>
            <w:tcW w:w="5323" w:type="dxa"/>
            <w:shd w:val="clear" w:color="auto" w:fill="D9E2F3" w:themeFill="accent5" w:themeFillTint="33"/>
            <w:vAlign w:val="center"/>
          </w:tcPr>
          <w:p w:rsidR="00B916B5" w:rsidRPr="00250504" w:rsidRDefault="00B916B5" w:rsidP="00B916B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مدیریت استرس</w:t>
            </w:r>
          </w:p>
          <w:p w:rsidR="00C7752A" w:rsidRPr="00250504" w:rsidRDefault="00B916B5" w:rsidP="00B916B5">
            <w:pPr>
              <w:tabs>
                <w:tab w:val="left" w:pos="3320"/>
              </w:tabs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مخاطبان: عموم (اعضای هیأت علمی، دانشجویان و کارکنان)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C7752A" w:rsidRPr="00F742F4" w:rsidRDefault="00874FBA" w:rsidP="00E02B47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2</w:t>
            </w:r>
          </w:p>
        </w:tc>
      </w:tr>
      <w:tr w:rsidR="008C44F5" w:rsidRPr="00F742F4" w:rsidTr="00E84324">
        <w:trPr>
          <w:trHeight w:val="653"/>
          <w:jc w:val="center"/>
        </w:trPr>
        <w:tc>
          <w:tcPr>
            <w:tcW w:w="2812" w:type="dxa"/>
            <w:shd w:val="clear" w:color="auto" w:fill="D9E2F3" w:themeFill="accent5" w:themeFillTint="33"/>
            <w:vAlign w:val="center"/>
          </w:tcPr>
          <w:p w:rsidR="008C44F5" w:rsidRPr="00250504" w:rsidRDefault="002856CB" w:rsidP="008C44F5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</w:rPr>
            </w:pP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</w:rPr>
              <w:t>https://ac5.birjand.ac.ir/psychos</w:t>
            </w: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</w:rPr>
              <w:t>/</w:t>
            </w:r>
          </w:p>
        </w:tc>
        <w:tc>
          <w:tcPr>
            <w:tcW w:w="993" w:type="dxa"/>
            <w:shd w:val="clear" w:color="auto" w:fill="D9E2F3" w:themeFill="accent5" w:themeFillTint="33"/>
            <w:vAlign w:val="center"/>
          </w:tcPr>
          <w:p w:rsidR="008C44F5" w:rsidRPr="00250504" w:rsidRDefault="008C44F5" w:rsidP="008C44F5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>12-14</w:t>
            </w:r>
          </w:p>
        </w:tc>
        <w:tc>
          <w:tcPr>
            <w:tcW w:w="1984" w:type="dxa"/>
            <w:shd w:val="clear" w:color="auto" w:fill="D9E2F3" w:themeFill="accent5" w:themeFillTint="33"/>
            <w:vAlign w:val="center"/>
          </w:tcPr>
          <w:p w:rsidR="008C44F5" w:rsidRPr="00250504" w:rsidRDefault="008C44F5" w:rsidP="008C44F5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پنج شنبه</w:t>
            </w: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 xml:space="preserve"> 1</w:t>
            </w: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>/9/</w:t>
            </w: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2903" w:type="dxa"/>
            <w:shd w:val="clear" w:color="auto" w:fill="D9E2F3" w:themeFill="accent5" w:themeFillTint="33"/>
            <w:vAlign w:val="center"/>
          </w:tcPr>
          <w:p w:rsidR="008C44F5" w:rsidRPr="00250504" w:rsidRDefault="008C44F5" w:rsidP="008C44F5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250504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دکتر محمد رضا اسدی</w:t>
            </w:r>
          </w:p>
        </w:tc>
        <w:tc>
          <w:tcPr>
            <w:tcW w:w="5323" w:type="dxa"/>
            <w:shd w:val="clear" w:color="auto" w:fill="D9E2F3" w:themeFill="accent5" w:themeFillTint="33"/>
            <w:vAlign w:val="center"/>
          </w:tcPr>
          <w:p w:rsidR="008C44F5" w:rsidRPr="00250504" w:rsidRDefault="008C44F5" w:rsidP="008C44F5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نیازهای روان‌شناختی و انگیزش تحصیلی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8C44F5" w:rsidRDefault="008C44F5" w:rsidP="008C44F5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3</w:t>
            </w:r>
          </w:p>
        </w:tc>
      </w:tr>
      <w:tr w:rsidR="00342904" w:rsidRPr="00F742F4" w:rsidTr="00E84324">
        <w:trPr>
          <w:trHeight w:val="174"/>
          <w:jc w:val="center"/>
        </w:trPr>
        <w:tc>
          <w:tcPr>
            <w:tcW w:w="2812" w:type="dxa"/>
            <w:shd w:val="clear" w:color="auto" w:fill="F7CAAC" w:themeFill="accent2" w:themeFillTint="66"/>
            <w:vAlign w:val="center"/>
          </w:tcPr>
          <w:p w:rsidR="005A01ED" w:rsidRPr="00250504" w:rsidRDefault="004A653D" w:rsidP="00E02B47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</w:pP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  <w:t>https://ac5.birjand.ac.ir/edu-defa</w:t>
            </w:r>
          </w:p>
        </w:tc>
        <w:tc>
          <w:tcPr>
            <w:tcW w:w="993" w:type="dxa"/>
            <w:shd w:val="clear" w:color="auto" w:fill="F7CAAC" w:themeFill="accent2" w:themeFillTint="66"/>
            <w:vAlign w:val="center"/>
          </w:tcPr>
          <w:p w:rsidR="005A01ED" w:rsidRPr="00250504" w:rsidRDefault="00495C42" w:rsidP="00E02B47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>12-14</w:t>
            </w:r>
          </w:p>
        </w:tc>
        <w:tc>
          <w:tcPr>
            <w:tcW w:w="1984" w:type="dxa"/>
            <w:shd w:val="clear" w:color="auto" w:fill="F7CAAC" w:themeFill="accent2" w:themeFillTint="66"/>
            <w:vAlign w:val="center"/>
          </w:tcPr>
          <w:p w:rsidR="005A01ED" w:rsidRPr="00250504" w:rsidRDefault="00D870F0" w:rsidP="00E02B47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</w:pP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>/9/</w:t>
            </w: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2903" w:type="dxa"/>
            <w:shd w:val="clear" w:color="auto" w:fill="F7CAAC" w:themeFill="accent2" w:themeFillTint="66"/>
            <w:vAlign w:val="center"/>
          </w:tcPr>
          <w:p w:rsidR="005A01ED" w:rsidRPr="00250504" w:rsidRDefault="00D870F0" w:rsidP="00E02B47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</w:pPr>
            <w:r w:rsidRPr="00250504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دکتر  فاطمه طاهر پور</w:t>
            </w:r>
          </w:p>
        </w:tc>
        <w:tc>
          <w:tcPr>
            <w:tcW w:w="5323" w:type="dxa"/>
            <w:shd w:val="clear" w:color="auto" w:fill="F7CAAC" w:themeFill="accent2" w:themeFillTint="66"/>
            <w:vAlign w:val="center"/>
          </w:tcPr>
          <w:p w:rsidR="005A01ED" w:rsidRPr="00250504" w:rsidRDefault="00D870F0" w:rsidP="00D870F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lang w:bidi="fa-IR"/>
              </w:rPr>
            </w:pPr>
            <w:r w:rsidRPr="0025050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اصول مقاله نویسی</w:t>
            </w:r>
          </w:p>
          <w:p w:rsidR="00D870F0" w:rsidRPr="00250504" w:rsidRDefault="00D870F0" w:rsidP="00D870F0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</w:pPr>
            <w:r w:rsidRPr="0025050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مخاطبان: دانشجویان تحصیلات تکمیلی 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5A01ED" w:rsidRPr="00F742F4" w:rsidRDefault="00874FBA" w:rsidP="00E02B47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3</w:t>
            </w:r>
          </w:p>
        </w:tc>
      </w:tr>
      <w:tr w:rsidR="008D6B6C" w:rsidRPr="00F742F4" w:rsidTr="00E84324">
        <w:trPr>
          <w:trHeight w:val="174"/>
          <w:jc w:val="center"/>
        </w:trPr>
        <w:tc>
          <w:tcPr>
            <w:tcW w:w="2812" w:type="dxa"/>
            <w:shd w:val="clear" w:color="auto" w:fill="F7CAAC" w:themeFill="accent2" w:themeFillTint="66"/>
            <w:vAlign w:val="center"/>
          </w:tcPr>
          <w:p w:rsidR="008D6B6C" w:rsidRPr="00250504" w:rsidRDefault="004A653D" w:rsidP="00E02B47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</w:pP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  <w:t>https://ac5.birjand.ac.ir/edu-defa</w:t>
            </w:r>
          </w:p>
        </w:tc>
        <w:tc>
          <w:tcPr>
            <w:tcW w:w="993" w:type="dxa"/>
            <w:shd w:val="clear" w:color="auto" w:fill="F7CAAC" w:themeFill="accent2" w:themeFillTint="66"/>
            <w:vAlign w:val="center"/>
          </w:tcPr>
          <w:p w:rsidR="008D6B6C" w:rsidRPr="00250504" w:rsidRDefault="00D870F0" w:rsidP="00D870F0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  <w:r w:rsidR="008D6B6C"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1984" w:type="dxa"/>
            <w:shd w:val="clear" w:color="auto" w:fill="F7CAAC" w:themeFill="accent2" w:themeFillTint="66"/>
            <w:vAlign w:val="center"/>
          </w:tcPr>
          <w:p w:rsidR="008D6B6C" w:rsidRPr="00250504" w:rsidRDefault="00D870F0" w:rsidP="00D870F0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  <w:r w:rsidR="008D6B6C"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 9/9/</w:t>
            </w: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2903" w:type="dxa"/>
            <w:shd w:val="clear" w:color="auto" w:fill="F7CAAC" w:themeFill="accent2" w:themeFillTint="66"/>
            <w:vAlign w:val="center"/>
          </w:tcPr>
          <w:p w:rsidR="008D6B6C" w:rsidRPr="00250504" w:rsidRDefault="00D870F0" w:rsidP="00E02B47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250504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مریم هدایتی ورکیانی - دانشجوی دکتری برنامه ریزی درسی</w:t>
            </w:r>
          </w:p>
        </w:tc>
        <w:tc>
          <w:tcPr>
            <w:tcW w:w="5323" w:type="dxa"/>
            <w:shd w:val="clear" w:color="auto" w:fill="F7CAAC" w:themeFill="accent2" w:themeFillTint="66"/>
            <w:vAlign w:val="center"/>
          </w:tcPr>
          <w:p w:rsidR="008D6B6C" w:rsidRPr="00250504" w:rsidRDefault="00D870F0" w:rsidP="00D870F0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روش پژوهش پسا کیفی</w:t>
            </w:r>
          </w:p>
          <w:p w:rsidR="00D870F0" w:rsidRPr="00250504" w:rsidRDefault="00D870F0" w:rsidP="00D870F0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مخاطبان: دانشجویان تحصیلات تکمیلی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8D6B6C" w:rsidRDefault="008D6B6C" w:rsidP="00E02B47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4</w:t>
            </w:r>
          </w:p>
        </w:tc>
      </w:tr>
      <w:tr w:rsidR="005E1F89" w:rsidRPr="00F742F4" w:rsidTr="00E84324">
        <w:trPr>
          <w:trHeight w:val="174"/>
          <w:jc w:val="center"/>
        </w:trPr>
        <w:tc>
          <w:tcPr>
            <w:tcW w:w="2812" w:type="dxa"/>
            <w:shd w:val="clear" w:color="auto" w:fill="F7CAAC" w:themeFill="accent2" w:themeFillTint="66"/>
            <w:vAlign w:val="center"/>
          </w:tcPr>
          <w:p w:rsidR="005E1F89" w:rsidRPr="00250504" w:rsidRDefault="004A653D" w:rsidP="005E1F89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</w:pP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  <w:t>https://ac5.birjand.ac.ir/edu-defa</w:t>
            </w:r>
          </w:p>
        </w:tc>
        <w:tc>
          <w:tcPr>
            <w:tcW w:w="993" w:type="dxa"/>
            <w:shd w:val="clear" w:color="auto" w:fill="F7CAAC" w:themeFill="accent2" w:themeFillTint="66"/>
            <w:vAlign w:val="center"/>
          </w:tcPr>
          <w:p w:rsidR="005E1F89" w:rsidRPr="00250504" w:rsidRDefault="005E1F89" w:rsidP="005E1F89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>-1</w:t>
            </w: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984" w:type="dxa"/>
            <w:shd w:val="clear" w:color="auto" w:fill="F7CAAC" w:themeFill="accent2" w:themeFillTint="66"/>
            <w:vAlign w:val="center"/>
          </w:tcPr>
          <w:p w:rsidR="005E1F89" w:rsidRPr="00250504" w:rsidRDefault="005E1F89" w:rsidP="005E1F89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 xml:space="preserve">سه شنبه </w:t>
            </w: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>/9/</w:t>
            </w: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2903" w:type="dxa"/>
            <w:shd w:val="clear" w:color="auto" w:fill="F7CAAC" w:themeFill="accent2" w:themeFillTint="66"/>
            <w:vAlign w:val="center"/>
          </w:tcPr>
          <w:p w:rsidR="005E1F89" w:rsidRPr="00250504" w:rsidRDefault="005E1F89" w:rsidP="005E1F89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محبوبه  ظهوریان- دانشجوی دکتری برنامه ریزی درسی. دکتر غلامرضا نخعی زاده ( </w:t>
            </w:r>
            <w:r w:rsidRPr="00250504">
              <w:rPr>
                <w:rFonts w:ascii="Calibri" w:eastAsia="Calibri" w:hAnsi="Calibri" w:cs="B 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استاد دانشگاه کارلسروهه آلمان</w:t>
            </w:r>
            <w:r w:rsidRPr="00250504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)</w:t>
            </w:r>
          </w:p>
        </w:tc>
        <w:tc>
          <w:tcPr>
            <w:tcW w:w="5323" w:type="dxa"/>
            <w:shd w:val="clear" w:color="auto" w:fill="F7CAAC" w:themeFill="accent2" w:themeFillTint="66"/>
            <w:vAlign w:val="center"/>
          </w:tcPr>
          <w:p w:rsidR="005E1F89" w:rsidRPr="00250504" w:rsidRDefault="005E1F89" w:rsidP="005E1F89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داده کاوی آموزشی</w:t>
            </w:r>
          </w:p>
          <w:p w:rsidR="005E1F89" w:rsidRPr="00250504" w:rsidRDefault="005E1F89" w:rsidP="005E1F89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5E1F89" w:rsidRPr="00F742F4" w:rsidRDefault="005E1F89" w:rsidP="005E1F89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5</w:t>
            </w:r>
          </w:p>
        </w:tc>
      </w:tr>
      <w:tr w:rsidR="00877284" w:rsidRPr="00F742F4" w:rsidTr="00E84324">
        <w:trPr>
          <w:trHeight w:val="174"/>
          <w:jc w:val="center"/>
        </w:trPr>
        <w:tc>
          <w:tcPr>
            <w:tcW w:w="2812" w:type="dxa"/>
            <w:shd w:val="clear" w:color="auto" w:fill="F7CAAC" w:themeFill="accent2" w:themeFillTint="66"/>
            <w:vAlign w:val="center"/>
          </w:tcPr>
          <w:p w:rsidR="00495C42" w:rsidRPr="00250504" w:rsidRDefault="004A653D" w:rsidP="00E02B47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</w:pP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  <w:t>https://ac5.birjand.ac.ir/edu-defa</w:t>
            </w:r>
          </w:p>
        </w:tc>
        <w:tc>
          <w:tcPr>
            <w:tcW w:w="993" w:type="dxa"/>
            <w:shd w:val="clear" w:color="auto" w:fill="F7CAAC" w:themeFill="accent2" w:themeFillTint="66"/>
            <w:vAlign w:val="center"/>
          </w:tcPr>
          <w:p w:rsidR="00495C42" w:rsidRPr="00250504" w:rsidRDefault="00495C42" w:rsidP="00E02B47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>12-14</w:t>
            </w:r>
          </w:p>
        </w:tc>
        <w:tc>
          <w:tcPr>
            <w:tcW w:w="1984" w:type="dxa"/>
            <w:shd w:val="clear" w:color="auto" w:fill="F7CAAC" w:themeFill="accent2" w:themeFillTint="66"/>
            <w:vAlign w:val="center"/>
          </w:tcPr>
          <w:p w:rsidR="00495C42" w:rsidRPr="00250504" w:rsidRDefault="005A48B3" w:rsidP="00021610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</w:pP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  <w:r w:rsidR="00495C42"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021610"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  <w:r w:rsidR="00495C42"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>/9/</w:t>
            </w:r>
            <w:r w:rsidR="00021610"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2903" w:type="dxa"/>
            <w:shd w:val="clear" w:color="auto" w:fill="F7CAAC" w:themeFill="accent2" w:themeFillTint="66"/>
            <w:vAlign w:val="center"/>
          </w:tcPr>
          <w:p w:rsidR="00495C42" w:rsidRPr="00250504" w:rsidRDefault="00A70D60" w:rsidP="00A70D60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</w:pPr>
            <w:r w:rsidRPr="00250504">
              <w:rPr>
                <w:rFonts w:ascii="Calibri" w:eastAsia="Calibri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دکتر هادی  پورشافعی و  دکتر میثم غلام پور</w:t>
            </w:r>
          </w:p>
        </w:tc>
        <w:tc>
          <w:tcPr>
            <w:tcW w:w="5323" w:type="dxa"/>
            <w:shd w:val="clear" w:color="auto" w:fill="F7CAAC" w:themeFill="accent2" w:themeFillTint="66"/>
            <w:vAlign w:val="center"/>
          </w:tcPr>
          <w:p w:rsidR="00495C42" w:rsidRPr="00250504" w:rsidRDefault="00A70D60" w:rsidP="00A70D60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</w:pPr>
            <w:r w:rsidRPr="0025050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پژوهش های کیفی: رویکردهای اسنادی- تلفیقی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495C42" w:rsidRPr="00F742F4" w:rsidRDefault="008D6B6C" w:rsidP="00E02B47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6</w:t>
            </w:r>
          </w:p>
        </w:tc>
      </w:tr>
      <w:tr w:rsidR="00B61737" w:rsidRPr="00F742F4" w:rsidTr="00E84324">
        <w:trPr>
          <w:trHeight w:val="731"/>
          <w:jc w:val="center"/>
        </w:trPr>
        <w:tc>
          <w:tcPr>
            <w:tcW w:w="2812" w:type="dxa"/>
            <w:shd w:val="clear" w:color="auto" w:fill="F7CAAC" w:themeFill="accent2" w:themeFillTint="66"/>
            <w:vAlign w:val="center"/>
          </w:tcPr>
          <w:p w:rsidR="00B61737" w:rsidRPr="00250504" w:rsidRDefault="00B61737" w:rsidP="00B61737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</w:pP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  <w:t>https://ac5.birjand.ac.ir/edu-defa</w:t>
            </w:r>
          </w:p>
        </w:tc>
        <w:tc>
          <w:tcPr>
            <w:tcW w:w="993" w:type="dxa"/>
            <w:shd w:val="clear" w:color="auto" w:fill="F7CAAC" w:themeFill="accent2" w:themeFillTint="66"/>
            <w:vAlign w:val="center"/>
          </w:tcPr>
          <w:p w:rsidR="00B61737" w:rsidRPr="00250504" w:rsidRDefault="00B61737" w:rsidP="00B61737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>12-14</w:t>
            </w:r>
          </w:p>
        </w:tc>
        <w:tc>
          <w:tcPr>
            <w:tcW w:w="1984" w:type="dxa"/>
            <w:shd w:val="clear" w:color="auto" w:fill="F7CAAC" w:themeFill="accent2" w:themeFillTint="66"/>
            <w:vAlign w:val="center"/>
          </w:tcPr>
          <w:p w:rsidR="00B61737" w:rsidRPr="00250504" w:rsidRDefault="00B61737" w:rsidP="00B61737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</w:pP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>/9/</w:t>
            </w: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2903" w:type="dxa"/>
            <w:shd w:val="clear" w:color="auto" w:fill="F7CAAC" w:themeFill="accent2" w:themeFillTint="66"/>
            <w:vAlign w:val="center"/>
          </w:tcPr>
          <w:p w:rsidR="00B61737" w:rsidRPr="00250504" w:rsidRDefault="00B61737" w:rsidP="00B61737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دکتر محمد اکبری</w:t>
            </w:r>
          </w:p>
        </w:tc>
        <w:tc>
          <w:tcPr>
            <w:tcW w:w="5323" w:type="dxa"/>
            <w:shd w:val="clear" w:color="auto" w:fill="F7CAAC" w:themeFill="accent2" w:themeFillTint="66"/>
            <w:vAlign w:val="center"/>
          </w:tcPr>
          <w:p w:rsidR="00B61737" w:rsidRPr="00250504" w:rsidRDefault="00B61737" w:rsidP="00B61737">
            <w:pPr>
              <w:tabs>
                <w:tab w:val="left" w:pos="3320"/>
              </w:tabs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پژوهش کیفی-با رویکرد پدیدارشناسی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B61737" w:rsidRPr="00F742F4" w:rsidRDefault="00B61737" w:rsidP="00B61737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7</w:t>
            </w:r>
          </w:p>
        </w:tc>
      </w:tr>
      <w:tr w:rsidR="009462F6" w:rsidRPr="00F742F4" w:rsidTr="00E84324">
        <w:trPr>
          <w:trHeight w:val="530"/>
          <w:jc w:val="center"/>
        </w:trPr>
        <w:tc>
          <w:tcPr>
            <w:tcW w:w="2812" w:type="dxa"/>
            <w:shd w:val="clear" w:color="auto" w:fill="A8D08D" w:themeFill="accent6" w:themeFillTint="99"/>
            <w:vAlign w:val="center"/>
          </w:tcPr>
          <w:p w:rsidR="00D31742" w:rsidRPr="00250504" w:rsidRDefault="0085134B" w:rsidP="00D31742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</w:pP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  <w:t>https://ac5.birjand.ac.ir/rvnkq6gz3kvu</w:t>
            </w:r>
          </w:p>
        </w:tc>
        <w:tc>
          <w:tcPr>
            <w:tcW w:w="993" w:type="dxa"/>
            <w:shd w:val="clear" w:color="auto" w:fill="A8D08D" w:themeFill="accent6" w:themeFillTint="99"/>
            <w:vAlign w:val="center"/>
          </w:tcPr>
          <w:p w:rsidR="00D31742" w:rsidRPr="00250504" w:rsidRDefault="00D31742" w:rsidP="00D31742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12-14</w:t>
            </w:r>
          </w:p>
        </w:tc>
        <w:tc>
          <w:tcPr>
            <w:tcW w:w="1984" w:type="dxa"/>
            <w:shd w:val="clear" w:color="auto" w:fill="A8D08D" w:themeFill="accent6" w:themeFillTint="99"/>
            <w:vAlign w:val="center"/>
          </w:tcPr>
          <w:p w:rsidR="00D31742" w:rsidRPr="00250504" w:rsidRDefault="00D31742" w:rsidP="008904E9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دوشنبه </w:t>
            </w:r>
            <w:r w:rsidR="008904E9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  <w:bookmarkStart w:id="0" w:name="_GoBack"/>
            <w:bookmarkEnd w:id="0"/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>/9/</w:t>
            </w: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2903" w:type="dxa"/>
            <w:shd w:val="clear" w:color="auto" w:fill="A8D08D" w:themeFill="accent6" w:themeFillTint="99"/>
            <w:vAlign w:val="center"/>
          </w:tcPr>
          <w:p w:rsidR="00D31742" w:rsidRPr="00250504" w:rsidRDefault="00D31742" w:rsidP="00D31742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</w:pP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دکتر سعید ایل بیگی</w:t>
            </w:r>
          </w:p>
          <w:p w:rsidR="00D31742" w:rsidRPr="00250504" w:rsidRDefault="00D31742" w:rsidP="00D31742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323" w:type="dxa"/>
            <w:shd w:val="clear" w:color="auto" w:fill="A8D08D" w:themeFill="accent6" w:themeFillTint="99"/>
            <w:vAlign w:val="center"/>
          </w:tcPr>
          <w:p w:rsidR="00D31742" w:rsidRPr="00250504" w:rsidRDefault="00D31742" w:rsidP="00D31742">
            <w:pPr>
              <w:tabs>
                <w:tab w:val="left" w:pos="3320"/>
              </w:tabs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  <w:t>Incidence of Running –Related Injuries</w:t>
            </w:r>
          </w:p>
          <w:p w:rsidR="00D31742" w:rsidRPr="00250504" w:rsidRDefault="00D31742" w:rsidP="00D31742">
            <w:pPr>
              <w:tabs>
                <w:tab w:val="left" w:pos="3320"/>
              </w:tabs>
              <w:bidi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ارائه به زبان انگلیسی</w:t>
            </w:r>
          </w:p>
          <w:p w:rsidR="00D31742" w:rsidRPr="00250504" w:rsidRDefault="00D31742" w:rsidP="00D31742">
            <w:pPr>
              <w:tabs>
                <w:tab w:val="left" w:pos="3320"/>
              </w:tabs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:rsidR="00D31742" w:rsidRDefault="00B61737" w:rsidP="00D31742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8</w:t>
            </w:r>
          </w:p>
        </w:tc>
      </w:tr>
      <w:tr w:rsidR="00342904" w:rsidRPr="00F742F4" w:rsidTr="00E84324">
        <w:trPr>
          <w:trHeight w:val="174"/>
          <w:jc w:val="center"/>
        </w:trPr>
        <w:tc>
          <w:tcPr>
            <w:tcW w:w="2812" w:type="dxa"/>
            <w:shd w:val="clear" w:color="auto" w:fill="A8D08D" w:themeFill="accent6" w:themeFillTint="99"/>
            <w:vAlign w:val="center"/>
          </w:tcPr>
          <w:p w:rsidR="00DD758C" w:rsidRPr="00F11C0C" w:rsidRDefault="0085134B" w:rsidP="00E02B47">
            <w:pPr>
              <w:bidi/>
              <w:jc w:val="center"/>
              <w:rPr>
                <w:rFonts w:asciiTheme="majorBidi" w:hAnsiTheme="majorBidi" w:cs="B Zar"/>
                <w:b/>
                <w:bCs/>
                <w:sz w:val="20"/>
                <w:szCs w:val="20"/>
                <w:lang w:bidi="fa-IR"/>
              </w:rPr>
            </w:pPr>
            <w:r w:rsidRPr="00F11C0C">
              <w:rPr>
                <w:rFonts w:asciiTheme="majorBidi" w:hAnsiTheme="majorBidi" w:cs="B Zar"/>
                <w:b/>
                <w:bCs/>
                <w:sz w:val="20"/>
                <w:szCs w:val="20"/>
                <w:lang w:bidi="fa-IR"/>
              </w:rPr>
              <w:t>https://ac5.birjand.ac.ir/rvnkq6gz3kvu</w:t>
            </w:r>
          </w:p>
        </w:tc>
        <w:tc>
          <w:tcPr>
            <w:tcW w:w="993" w:type="dxa"/>
            <w:shd w:val="clear" w:color="auto" w:fill="A8D08D" w:themeFill="accent6" w:themeFillTint="99"/>
            <w:vAlign w:val="center"/>
          </w:tcPr>
          <w:p w:rsidR="00DD758C" w:rsidRPr="00F11C0C" w:rsidRDefault="00A709A2" w:rsidP="00E02B47">
            <w:pPr>
              <w:bidi/>
              <w:jc w:val="center"/>
              <w:rPr>
                <w:rFonts w:asciiTheme="majorBidi" w:hAnsiTheme="maj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F11C0C">
              <w:rPr>
                <w:rFonts w:asciiTheme="majorBidi" w:hAnsiTheme="majorBidi" w:cs="B Zar" w:hint="cs"/>
                <w:b/>
                <w:bCs/>
                <w:sz w:val="20"/>
                <w:szCs w:val="20"/>
                <w:rtl/>
                <w:lang w:bidi="fa-IR"/>
              </w:rPr>
              <w:t>12-14</w:t>
            </w:r>
          </w:p>
        </w:tc>
        <w:tc>
          <w:tcPr>
            <w:tcW w:w="1984" w:type="dxa"/>
            <w:shd w:val="clear" w:color="auto" w:fill="A8D08D" w:themeFill="accent6" w:themeFillTint="99"/>
            <w:vAlign w:val="center"/>
          </w:tcPr>
          <w:p w:rsidR="00DD758C" w:rsidRPr="00F11C0C" w:rsidRDefault="00A709A2" w:rsidP="00E02B47">
            <w:pPr>
              <w:bidi/>
              <w:jc w:val="center"/>
              <w:rPr>
                <w:rFonts w:asciiTheme="majorBidi" w:hAnsiTheme="maj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F11C0C">
              <w:rPr>
                <w:rFonts w:asciiTheme="majorBidi" w:hAnsiTheme="majorBidi" w:cs="B Zar"/>
                <w:b/>
                <w:bCs/>
                <w:sz w:val="20"/>
                <w:szCs w:val="20"/>
                <w:rtl/>
                <w:lang w:bidi="fa-IR"/>
              </w:rPr>
              <w:t xml:space="preserve">سه شنبه </w:t>
            </w:r>
            <w:r w:rsidRPr="00F11C0C">
              <w:rPr>
                <w:rFonts w:asciiTheme="majorBidi" w:hAnsiTheme="majorBidi" w:cs="B Zar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  <w:r w:rsidRPr="00F11C0C">
              <w:rPr>
                <w:rFonts w:asciiTheme="majorBidi" w:hAnsiTheme="majorBidi" w:cs="B Zar"/>
                <w:b/>
                <w:bCs/>
                <w:sz w:val="20"/>
                <w:szCs w:val="20"/>
                <w:rtl/>
                <w:lang w:bidi="fa-IR"/>
              </w:rPr>
              <w:t>/9/</w:t>
            </w:r>
            <w:r w:rsidRPr="00F11C0C">
              <w:rPr>
                <w:rFonts w:asciiTheme="majorBidi" w:hAnsiTheme="majorBidi" w:cs="B Zar" w:hint="cs"/>
                <w:b/>
                <w:bCs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2903" w:type="dxa"/>
            <w:shd w:val="clear" w:color="auto" w:fill="A8D08D" w:themeFill="accent6" w:themeFillTint="99"/>
            <w:vAlign w:val="center"/>
          </w:tcPr>
          <w:p w:rsidR="00DD758C" w:rsidRPr="00F11C0C" w:rsidRDefault="00A709A2" w:rsidP="00E02B47">
            <w:pPr>
              <w:bidi/>
              <w:jc w:val="center"/>
              <w:rPr>
                <w:rFonts w:asciiTheme="majorBidi" w:hAnsiTheme="maj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F11C0C">
              <w:rPr>
                <w:rFonts w:asciiTheme="majorBidi" w:hAnsiTheme="majorBidi" w:cs="B Zar" w:hint="cs"/>
                <w:b/>
                <w:bCs/>
                <w:sz w:val="20"/>
                <w:szCs w:val="20"/>
                <w:rtl/>
                <w:lang w:bidi="fa-IR"/>
              </w:rPr>
              <w:t>دکتر مرضیه ثاقب جو</w:t>
            </w:r>
          </w:p>
        </w:tc>
        <w:tc>
          <w:tcPr>
            <w:tcW w:w="5323" w:type="dxa"/>
            <w:shd w:val="clear" w:color="auto" w:fill="A8D08D" w:themeFill="accent6" w:themeFillTint="99"/>
            <w:vAlign w:val="center"/>
          </w:tcPr>
          <w:p w:rsidR="00DD758C" w:rsidRPr="00F11C0C" w:rsidRDefault="00A709A2" w:rsidP="00E02B47">
            <w:pPr>
              <w:tabs>
                <w:tab w:val="left" w:pos="3320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1C0C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تقدم در فضای پژوهشی از نگاه </w:t>
            </w:r>
            <w:r w:rsidRPr="00F11C0C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  <w:lang w:bidi="fa-IR"/>
              </w:rPr>
              <w:t>پژوهشگر برتر</w:t>
            </w:r>
          </w:p>
          <w:p w:rsidR="00A709A2" w:rsidRPr="00F11C0C" w:rsidRDefault="00A709A2" w:rsidP="00A709A2">
            <w:pPr>
              <w:tabs>
                <w:tab w:val="left" w:pos="3320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1C0C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مخاطبان: اعضای هیات علمی-دانشجویان تحصیلات تکمیلی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DD758C" w:rsidRPr="00F742F4" w:rsidRDefault="00B61737" w:rsidP="00E02B47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9</w:t>
            </w:r>
          </w:p>
        </w:tc>
      </w:tr>
      <w:tr w:rsidR="00420A06" w:rsidRPr="00F742F4" w:rsidTr="00E84324">
        <w:trPr>
          <w:trHeight w:val="739"/>
          <w:jc w:val="center"/>
        </w:trPr>
        <w:tc>
          <w:tcPr>
            <w:tcW w:w="2812" w:type="dxa"/>
            <w:shd w:val="clear" w:color="auto" w:fill="A8D08D" w:themeFill="accent6" w:themeFillTint="99"/>
            <w:vAlign w:val="center"/>
          </w:tcPr>
          <w:p w:rsidR="00420A06" w:rsidRPr="00250504" w:rsidRDefault="0085134B" w:rsidP="00420A06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</w:pP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  <w:lastRenderedPageBreak/>
              <w:t>https://ac5.birjand.ac.ir/rvnkq6gz3kvu</w:t>
            </w:r>
          </w:p>
        </w:tc>
        <w:tc>
          <w:tcPr>
            <w:tcW w:w="993" w:type="dxa"/>
            <w:shd w:val="clear" w:color="auto" w:fill="A8D08D" w:themeFill="accent6" w:themeFillTint="99"/>
            <w:vAlign w:val="center"/>
          </w:tcPr>
          <w:p w:rsidR="00420A06" w:rsidRPr="00250504" w:rsidRDefault="00420A06" w:rsidP="00420A06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12-14</w:t>
            </w:r>
          </w:p>
        </w:tc>
        <w:tc>
          <w:tcPr>
            <w:tcW w:w="1984" w:type="dxa"/>
            <w:shd w:val="clear" w:color="auto" w:fill="A8D08D" w:themeFill="accent6" w:themeFillTint="99"/>
            <w:vAlign w:val="center"/>
          </w:tcPr>
          <w:p w:rsidR="00420A06" w:rsidRPr="00250504" w:rsidRDefault="00420A06" w:rsidP="00420A06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چهار</w:t>
            </w: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 xml:space="preserve"> شنبه </w:t>
            </w: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>/9/</w:t>
            </w: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2903" w:type="dxa"/>
            <w:shd w:val="clear" w:color="auto" w:fill="A8D08D" w:themeFill="accent6" w:themeFillTint="99"/>
            <w:vAlign w:val="center"/>
          </w:tcPr>
          <w:p w:rsidR="00420A06" w:rsidRPr="00250504" w:rsidRDefault="00420A06" w:rsidP="00420A06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دکتر مهدی مقرنسی</w:t>
            </w:r>
          </w:p>
        </w:tc>
        <w:tc>
          <w:tcPr>
            <w:tcW w:w="5323" w:type="dxa"/>
            <w:shd w:val="clear" w:color="auto" w:fill="A8D08D" w:themeFill="accent6" w:themeFillTint="99"/>
            <w:vAlign w:val="center"/>
          </w:tcPr>
          <w:p w:rsidR="00420A06" w:rsidRPr="00250504" w:rsidRDefault="00420A06" w:rsidP="00420A06">
            <w:pPr>
              <w:tabs>
                <w:tab w:val="left" w:pos="3320"/>
              </w:tabs>
              <w:bidi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آشنایی با فعالیت های پژوهشی دکتر مهدی مقرنسی</w:t>
            </w:r>
            <w:r w:rsidRPr="00250504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 xml:space="preserve"> پژوهشگر برتر</w:t>
            </w:r>
          </w:p>
          <w:p w:rsidR="00420A06" w:rsidRPr="00250504" w:rsidRDefault="00420A06" w:rsidP="00420A06">
            <w:pPr>
              <w:tabs>
                <w:tab w:val="left" w:pos="3320"/>
              </w:tabs>
              <w:bidi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مخاطبان: دانشجویان تحصیلات تکمیلی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420A06" w:rsidRPr="00F742F4" w:rsidRDefault="00B61737" w:rsidP="00420A06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10</w:t>
            </w:r>
          </w:p>
        </w:tc>
      </w:tr>
      <w:tr w:rsidR="00E84324" w:rsidRPr="00F742F4" w:rsidTr="00E84324">
        <w:trPr>
          <w:trHeight w:val="664"/>
          <w:jc w:val="center"/>
        </w:trPr>
        <w:tc>
          <w:tcPr>
            <w:tcW w:w="2812" w:type="dxa"/>
            <w:shd w:val="clear" w:color="auto" w:fill="A8D08D" w:themeFill="accent6" w:themeFillTint="99"/>
            <w:vAlign w:val="center"/>
          </w:tcPr>
          <w:p w:rsidR="0085134B" w:rsidRPr="00250504" w:rsidRDefault="0085134B" w:rsidP="0085134B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</w:pP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  <w:t>https://ac5.birjand.ac.ir/rvnkq6gz3kvu</w:t>
            </w:r>
          </w:p>
        </w:tc>
        <w:tc>
          <w:tcPr>
            <w:tcW w:w="993" w:type="dxa"/>
            <w:shd w:val="clear" w:color="auto" w:fill="A8D08D" w:themeFill="accent6" w:themeFillTint="99"/>
            <w:vAlign w:val="center"/>
          </w:tcPr>
          <w:p w:rsidR="0085134B" w:rsidRPr="00250504" w:rsidRDefault="0085134B" w:rsidP="0085134B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12-14</w:t>
            </w:r>
          </w:p>
        </w:tc>
        <w:tc>
          <w:tcPr>
            <w:tcW w:w="1984" w:type="dxa"/>
            <w:shd w:val="clear" w:color="auto" w:fill="A8D08D" w:themeFill="accent6" w:themeFillTint="99"/>
            <w:vAlign w:val="center"/>
          </w:tcPr>
          <w:p w:rsidR="0085134B" w:rsidRPr="00250504" w:rsidRDefault="0085134B" w:rsidP="0085134B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دوشنبه 15</w:t>
            </w: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>/9/</w:t>
            </w: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2903" w:type="dxa"/>
            <w:shd w:val="clear" w:color="auto" w:fill="A8D08D" w:themeFill="accent6" w:themeFillTint="99"/>
            <w:vAlign w:val="center"/>
          </w:tcPr>
          <w:p w:rsidR="0085134B" w:rsidRPr="00250504" w:rsidRDefault="0085134B" w:rsidP="0085134B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دکتر سید عباس فرجاد پزشک</w:t>
            </w:r>
          </w:p>
        </w:tc>
        <w:tc>
          <w:tcPr>
            <w:tcW w:w="5323" w:type="dxa"/>
            <w:shd w:val="clear" w:color="auto" w:fill="A8D08D" w:themeFill="accent6" w:themeFillTint="99"/>
            <w:vAlign w:val="center"/>
          </w:tcPr>
          <w:p w:rsidR="0085134B" w:rsidRPr="00250504" w:rsidRDefault="0085134B" w:rsidP="0085134B">
            <w:pPr>
              <w:tabs>
                <w:tab w:val="left" w:pos="3320"/>
              </w:tabs>
              <w:bidi/>
              <w:jc w:val="center"/>
              <w:rPr>
                <w:rFonts w:asciiTheme="majorBidi" w:hAnsiTheme="majorBidi" w:cs="Calibri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Calibri" w:hint="cs"/>
                <w:b/>
                <w:bCs/>
                <w:sz w:val="18"/>
                <w:szCs w:val="18"/>
                <w:rtl/>
                <w:lang w:bidi="fa-IR"/>
              </w:rPr>
              <w:t>"</w:t>
            </w: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نقش حس عمقی در ورزش</w:t>
            </w:r>
            <w:r w:rsidRPr="00250504">
              <w:rPr>
                <w:rFonts w:asciiTheme="majorBidi" w:hAnsiTheme="majorBidi" w:cs="Calibri" w:hint="cs"/>
                <w:b/>
                <w:bCs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85134B" w:rsidRPr="00F742F4" w:rsidRDefault="00B61737" w:rsidP="0085134B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11</w:t>
            </w:r>
          </w:p>
        </w:tc>
      </w:tr>
      <w:tr w:rsidR="00E84324" w:rsidRPr="00F742F4" w:rsidTr="00E84324">
        <w:trPr>
          <w:trHeight w:val="661"/>
          <w:jc w:val="center"/>
        </w:trPr>
        <w:tc>
          <w:tcPr>
            <w:tcW w:w="2812" w:type="dxa"/>
            <w:shd w:val="clear" w:color="auto" w:fill="A8D08D" w:themeFill="accent6" w:themeFillTint="99"/>
            <w:vAlign w:val="center"/>
          </w:tcPr>
          <w:p w:rsidR="0085134B" w:rsidRPr="00250504" w:rsidRDefault="0085134B" w:rsidP="0085134B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</w:pP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  <w:t>https://ac5.birjand.ac.ir/rvnkq6gz3kvu</w:t>
            </w:r>
          </w:p>
        </w:tc>
        <w:tc>
          <w:tcPr>
            <w:tcW w:w="993" w:type="dxa"/>
            <w:shd w:val="clear" w:color="auto" w:fill="A8D08D" w:themeFill="accent6" w:themeFillTint="99"/>
            <w:vAlign w:val="center"/>
          </w:tcPr>
          <w:p w:rsidR="0085134B" w:rsidRPr="00250504" w:rsidRDefault="0085134B" w:rsidP="0085134B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>12-14</w:t>
            </w:r>
          </w:p>
        </w:tc>
        <w:tc>
          <w:tcPr>
            <w:tcW w:w="1984" w:type="dxa"/>
            <w:shd w:val="clear" w:color="auto" w:fill="A8D08D" w:themeFill="accent6" w:themeFillTint="99"/>
            <w:vAlign w:val="center"/>
          </w:tcPr>
          <w:p w:rsidR="0085134B" w:rsidRPr="00250504" w:rsidRDefault="0085134B" w:rsidP="0085134B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پنج شنبه</w:t>
            </w: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 xml:space="preserve"> 1</w:t>
            </w: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>/9/</w:t>
            </w: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2903" w:type="dxa"/>
            <w:shd w:val="clear" w:color="auto" w:fill="A8D08D" w:themeFill="accent6" w:themeFillTint="99"/>
            <w:vAlign w:val="center"/>
          </w:tcPr>
          <w:p w:rsidR="0085134B" w:rsidRPr="00250504" w:rsidRDefault="0085134B" w:rsidP="0085134B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 xml:space="preserve">دکتر </w:t>
            </w: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رضا قهرمانی</w:t>
            </w:r>
          </w:p>
        </w:tc>
        <w:tc>
          <w:tcPr>
            <w:tcW w:w="5323" w:type="dxa"/>
            <w:shd w:val="clear" w:color="auto" w:fill="A8D08D" w:themeFill="accent6" w:themeFillTint="99"/>
            <w:vAlign w:val="center"/>
          </w:tcPr>
          <w:p w:rsidR="0085134B" w:rsidRPr="00250504" w:rsidRDefault="0085134B" w:rsidP="0085134B">
            <w:pPr>
              <w:tabs>
                <w:tab w:val="left" w:pos="3320"/>
              </w:tabs>
              <w:bidi/>
              <w:jc w:val="center"/>
              <w:rPr>
                <w:rFonts w:asciiTheme="majorBidi" w:hAnsiTheme="majorBidi" w:cs="Calibri"/>
                <w:b/>
                <w:bCs/>
                <w:sz w:val="18"/>
                <w:szCs w:val="18"/>
                <w:lang w:bidi="fa-IR"/>
              </w:rPr>
            </w:pPr>
            <w:r w:rsidRPr="00250504">
              <w:rPr>
                <w:rFonts w:asciiTheme="majorBidi" w:hAnsiTheme="majorBidi" w:cs="Calibri" w:hint="cs"/>
                <w:b/>
                <w:bCs/>
                <w:sz w:val="18"/>
                <w:szCs w:val="18"/>
                <w:rtl/>
                <w:lang w:bidi="fa-IR"/>
              </w:rPr>
              <w:t>"</w:t>
            </w: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مدیریت منابع علمی و رفرنس دهی با نرم افزار </w:t>
            </w: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  <w:t>Endnote</w:t>
            </w:r>
            <w:r w:rsidRPr="00250504">
              <w:rPr>
                <w:rFonts w:asciiTheme="majorBidi" w:hAnsiTheme="majorBidi" w:cs="Calibri" w:hint="cs"/>
                <w:b/>
                <w:bCs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85134B" w:rsidRPr="00F742F4" w:rsidRDefault="00B61737" w:rsidP="0085134B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12</w:t>
            </w:r>
          </w:p>
        </w:tc>
      </w:tr>
      <w:tr w:rsidR="009462F6" w:rsidRPr="00F742F4" w:rsidTr="00E84324">
        <w:trPr>
          <w:trHeight w:val="657"/>
          <w:jc w:val="center"/>
        </w:trPr>
        <w:tc>
          <w:tcPr>
            <w:tcW w:w="2812" w:type="dxa"/>
            <w:shd w:val="clear" w:color="auto" w:fill="A8D08D" w:themeFill="accent6" w:themeFillTint="99"/>
            <w:vAlign w:val="center"/>
          </w:tcPr>
          <w:p w:rsidR="0085134B" w:rsidRPr="00250504" w:rsidRDefault="0085134B" w:rsidP="0085134B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</w:pP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  <w:t>https://ac5.birjand.ac.ir/rvnkq6gz3kvu</w:t>
            </w:r>
          </w:p>
        </w:tc>
        <w:tc>
          <w:tcPr>
            <w:tcW w:w="993" w:type="dxa"/>
            <w:shd w:val="clear" w:color="auto" w:fill="A8D08D" w:themeFill="accent6" w:themeFillTint="99"/>
            <w:vAlign w:val="center"/>
          </w:tcPr>
          <w:p w:rsidR="0085134B" w:rsidRPr="00250504" w:rsidRDefault="0085134B" w:rsidP="0085134B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</w:pP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10-12</w:t>
            </w:r>
          </w:p>
        </w:tc>
        <w:tc>
          <w:tcPr>
            <w:tcW w:w="1984" w:type="dxa"/>
            <w:shd w:val="clear" w:color="auto" w:fill="A8D08D" w:themeFill="accent6" w:themeFillTint="99"/>
            <w:vAlign w:val="center"/>
          </w:tcPr>
          <w:p w:rsidR="0085134B" w:rsidRPr="00250504" w:rsidRDefault="0085134B" w:rsidP="0085134B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دوشنبه 15</w:t>
            </w: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>/9/</w:t>
            </w: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2903" w:type="dxa"/>
            <w:shd w:val="clear" w:color="auto" w:fill="A8D08D" w:themeFill="accent6" w:themeFillTint="99"/>
            <w:vAlign w:val="center"/>
          </w:tcPr>
          <w:p w:rsidR="0085134B" w:rsidRPr="00250504" w:rsidRDefault="0085134B" w:rsidP="0085134B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دکتر محسن محمد نیا</w:t>
            </w:r>
          </w:p>
        </w:tc>
        <w:tc>
          <w:tcPr>
            <w:tcW w:w="5323" w:type="dxa"/>
            <w:shd w:val="clear" w:color="auto" w:fill="A8D08D" w:themeFill="accent6" w:themeFillTint="99"/>
            <w:vAlign w:val="center"/>
          </w:tcPr>
          <w:p w:rsidR="0085134B" w:rsidRPr="00250504" w:rsidRDefault="0085134B" w:rsidP="0085134B">
            <w:pPr>
              <w:tabs>
                <w:tab w:val="left" w:pos="3320"/>
              </w:tabs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گزارش فرصت مطالعاتی ارتباط با جامعه" </w:t>
            </w:r>
            <w:r w:rsidRPr="00250504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مرکز بازتوانی قلبی عروقی بیمارستان رازی دانشگاه علوم پزشکی بیرجند</w:t>
            </w: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85134B" w:rsidRPr="00F742F4" w:rsidRDefault="00B61737" w:rsidP="0085134B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13</w:t>
            </w:r>
          </w:p>
        </w:tc>
      </w:tr>
      <w:tr w:rsidR="0085134B" w:rsidRPr="00F742F4" w:rsidTr="00E84324">
        <w:trPr>
          <w:trHeight w:val="723"/>
          <w:jc w:val="center"/>
        </w:trPr>
        <w:tc>
          <w:tcPr>
            <w:tcW w:w="2812" w:type="dxa"/>
            <w:shd w:val="clear" w:color="auto" w:fill="A8D08D" w:themeFill="accent6" w:themeFillTint="99"/>
            <w:vAlign w:val="center"/>
          </w:tcPr>
          <w:p w:rsidR="0085134B" w:rsidRPr="00250504" w:rsidRDefault="0085134B" w:rsidP="0085134B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</w:pP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  <w:t>https://ac5.birjand.ac.ir/rvnkq6gz3kvu</w:t>
            </w:r>
          </w:p>
        </w:tc>
        <w:tc>
          <w:tcPr>
            <w:tcW w:w="993" w:type="dxa"/>
            <w:shd w:val="clear" w:color="auto" w:fill="A8D08D" w:themeFill="accent6" w:themeFillTint="99"/>
            <w:vAlign w:val="center"/>
          </w:tcPr>
          <w:p w:rsidR="0085134B" w:rsidRPr="00250504" w:rsidRDefault="0085134B" w:rsidP="0085134B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>12-14</w:t>
            </w:r>
          </w:p>
        </w:tc>
        <w:tc>
          <w:tcPr>
            <w:tcW w:w="1984" w:type="dxa"/>
            <w:shd w:val="clear" w:color="auto" w:fill="A8D08D" w:themeFill="accent6" w:themeFillTint="99"/>
            <w:vAlign w:val="center"/>
          </w:tcPr>
          <w:p w:rsidR="0085134B" w:rsidRPr="00250504" w:rsidRDefault="0085134B" w:rsidP="0085134B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</w:pP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>/9/</w:t>
            </w: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2903" w:type="dxa"/>
            <w:shd w:val="clear" w:color="auto" w:fill="A8D08D" w:themeFill="accent6" w:themeFillTint="99"/>
            <w:vAlign w:val="center"/>
          </w:tcPr>
          <w:p w:rsidR="0085134B" w:rsidRPr="00250504" w:rsidRDefault="0085134B" w:rsidP="0085134B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دکتر سید عباس فرجاد پزشک</w:t>
            </w:r>
          </w:p>
        </w:tc>
        <w:tc>
          <w:tcPr>
            <w:tcW w:w="5323" w:type="dxa"/>
            <w:shd w:val="clear" w:color="auto" w:fill="A8D08D" w:themeFill="accent6" w:themeFillTint="99"/>
            <w:vAlign w:val="center"/>
          </w:tcPr>
          <w:p w:rsidR="0085134B" w:rsidRPr="00250504" w:rsidRDefault="0085134B" w:rsidP="0085134B">
            <w:pPr>
              <w:tabs>
                <w:tab w:val="left" w:pos="3320"/>
              </w:tabs>
              <w:bidi/>
              <w:jc w:val="center"/>
              <w:rPr>
                <w:rFonts w:asciiTheme="majorBidi" w:hAnsiTheme="majorBidi" w:cs="Calibri"/>
                <w:b/>
                <w:bCs/>
                <w:sz w:val="18"/>
                <w:szCs w:val="18"/>
                <w:lang w:bidi="fa-IR"/>
              </w:rPr>
            </w:pP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گزارش فرصت مطالعاتی</w:t>
            </w:r>
            <w:r w:rsidRPr="00250504"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  <w:lang w:bidi="fa-IR"/>
              </w:rPr>
              <w:t xml:space="preserve"> ارتباط با صنعت</w:t>
            </w:r>
            <w:r w:rsidRPr="00250504">
              <w:rPr>
                <w:rFonts w:asciiTheme="majorBidi" w:hAnsiTheme="majorBidi" w:cs="Calibri" w:hint="cs"/>
                <w:b/>
                <w:bCs/>
                <w:sz w:val="18"/>
                <w:szCs w:val="18"/>
                <w:rtl/>
                <w:lang w:bidi="fa-IR"/>
              </w:rPr>
              <w:t xml:space="preserve">" </w:t>
            </w:r>
            <w:r w:rsidRPr="00250504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ساخت دستگاه بدنسازی تقویت عضلات شکم"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85134B" w:rsidRPr="00F742F4" w:rsidRDefault="00B61737" w:rsidP="0085134B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14</w:t>
            </w:r>
          </w:p>
        </w:tc>
      </w:tr>
      <w:tr w:rsidR="00A66499" w:rsidRPr="00F742F4" w:rsidTr="00E84324">
        <w:trPr>
          <w:trHeight w:val="619"/>
          <w:jc w:val="center"/>
        </w:trPr>
        <w:tc>
          <w:tcPr>
            <w:tcW w:w="2812" w:type="dxa"/>
            <w:shd w:val="clear" w:color="auto" w:fill="A8D08D" w:themeFill="accent6" w:themeFillTint="99"/>
            <w:vAlign w:val="center"/>
          </w:tcPr>
          <w:p w:rsidR="00A66499" w:rsidRPr="00250504" w:rsidRDefault="00A66499" w:rsidP="00A66499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</w:pP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  <w:t>https://ac5.birjand.ac.ir/rvnkq6gz3kvu</w:t>
            </w:r>
          </w:p>
        </w:tc>
        <w:tc>
          <w:tcPr>
            <w:tcW w:w="993" w:type="dxa"/>
            <w:shd w:val="clear" w:color="auto" w:fill="A8D08D" w:themeFill="accent6" w:themeFillTint="99"/>
            <w:vAlign w:val="center"/>
          </w:tcPr>
          <w:p w:rsidR="00A66499" w:rsidRPr="00250504" w:rsidRDefault="00A66499" w:rsidP="00C9013F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C9013F"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="00C9013F"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984" w:type="dxa"/>
            <w:shd w:val="clear" w:color="auto" w:fill="A8D08D" w:themeFill="accent6" w:themeFillTint="99"/>
            <w:vAlign w:val="center"/>
          </w:tcPr>
          <w:p w:rsidR="00A66499" w:rsidRPr="00250504" w:rsidRDefault="007A2FA0" w:rsidP="00442C52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چهار</w:t>
            </w:r>
            <w:r w:rsidR="00A66499"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 xml:space="preserve">شنبه </w:t>
            </w:r>
            <w:r w:rsidR="00A66499"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442C52"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  <w:r w:rsidR="00A66499"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>/9/</w:t>
            </w:r>
            <w:r w:rsidR="00A66499"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2903" w:type="dxa"/>
            <w:shd w:val="clear" w:color="auto" w:fill="A8D08D" w:themeFill="accent6" w:themeFillTint="99"/>
            <w:vAlign w:val="center"/>
          </w:tcPr>
          <w:p w:rsidR="00A66499" w:rsidRPr="00250504" w:rsidRDefault="00A66499" w:rsidP="00A66499">
            <w:pPr>
              <w:jc w:val="center"/>
              <w:rPr>
                <w:rFonts w:asciiTheme="majorBidi" w:hAnsiTheme="majorBidi" w:cs="B Za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خانم دکتر شنبه زاده</w:t>
            </w:r>
          </w:p>
          <w:p w:rsidR="00A66499" w:rsidRPr="00250504" w:rsidRDefault="00A66499" w:rsidP="00A66499">
            <w:pPr>
              <w:jc w:val="center"/>
              <w:rPr>
                <w:rFonts w:asciiTheme="majorBidi" w:hAnsiTheme="majorBidi"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متخصص فیزیوتراپی </w:t>
            </w:r>
          </w:p>
          <w:p w:rsidR="00A66499" w:rsidRPr="00250504" w:rsidRDefault="00A66499" w:rsidP="00A66499">
            <w:pPr>
              <w:jc w:val="center"/>
              <w:rPr>
                <w:rFonts w:asciiTheme="majorBidi" w:hAnsiTheme="majorBidi" w:cs="B Za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دانشگاه علوم پزشکی ایران</w:t>
            </w:r>
          </w:p>
        </w:tc>
        <w:tc>
          <w:tcPr>
            <w:tcW w:w="5323" w:type="dxa"/>
            <w:shd w:val="clear" w:color="auto" w:fill="A8D08D" w:themeFill="accent6" w:themeFillTint="99"/>
            <w:vAlign w:val="center"/>
          </w:tcPr>
          <w:p w:rsidR="00A66499" w:rsidRPr="00250504" w:rsidRDefault="00A66499" w:rsidP="00A66499">
            <w:pPr>
              <w:tabs>
                <w:tab w:val="left" w:pos="3320"/>
              </w:tabs>
              <w:bidi/>
              <w:jc w:val="center"/>
              <w:rPr>
                <w:rFonts w:asciiTheme="majorBidi" w:hAnsiTheme="majorBidi" w:cs="Calibri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Calibri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"</w:t>
            </w:r>
            <w:r w:rsidRPr="00250504">
              <w:rPr>
                <w:rFonts w:asciiTheme="majorBidi" w:hAnsiTheme="majorBidi" w:cs="B Za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آشنایی با انواع سوگیری در مطالعات</w:t>
            </w:r>
            <w:r w:rsidRPr="00250504">
              <w:rPr>
                <w:rFonts w:asciiTheme="majorBidi" w:hAnsiTheme="majorBidi" w:cs="Calibri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A66499" w:rsidRPr="00F742F4" w:rsidRDefault="00A66499" w:rsidP="00A66499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15</w:t>
            </w:r>
          </w:p>
        </w:tc>
      </w:tr>
      <w:tr w:rsidR="0085134B" w:rsidRPr="00F742F4" w:rsidTr="00E84324">
        <w:trPr>
          <w:trHeight w:val="648"/>
          <w:jc w:val="center"/>
        </w:trPr>
        <w:tc>
          <w:tcPr>
            <w:tcW w:w="2812" w:type="dxa"/>
            <w:shd w:val="clear" w:color="auto" w:fill="A8D08D" w:themeFill="accent6" w:themeFillTint="99"/>
            <w:vAlign w:val="center"/>
          </w:tcPr>
          <w:p w:rsidR="0085134B" w:rsidRPr="00250504" w:rsidRDefault="0085134B" w:rsidP="0085134B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</w:rPr>
            </w:pP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  <w:t>https://ac5.birjand.ac.ir/rvnkq6gz3kvu</w:t>
            </w:r>
          </w:p>
        </w:tc>
        <w:tc>
          <w:tcPr>
            <w:tcW w:w="993" w:type="dxa"/>
            <w:shd w:val="clear" w:color="auto" w:fill="A8D08D" w:themeFill="accent6" w:themeFillTint="99"/>
            <w:vAlign w:val="center"/>
          </w:tcPr>
          <w:p w:rsidR="0085134B" w:rsidRPr="00250504" w:rsidRDefault="0085134B" w:rsidP="0085134B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12- 14</w:t>
            </w:r>
          </w:p>
        </w:tc>
        <w:tc>
          <w:tcPr>
            <w:tcW w:w="1984" w:type="dxa"/>
            <w:shd w:val="clear" w:color="auto" w:fill="A8D08D" w:themeFill="accent6" w:themeFillTint="99"/>
            <w:vAlign w:val="center"/>
          </w:tcPr>
          <w:p w:rsidR="0085134B" w:rsidRPr="00250504" w:rsidRDefault="0085134B" w:rsidP="0085134B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یکشنبه  14</w:t>
            </w: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>/9/</w:t>
            </w: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2903" w:type="dxa"/>
            <w:shd w:val="clear" w:color="auto" w:fill="A8D08D" w:themeFill="accent6" w:themeFillTint="99"/>
            <w:vAlign w:val="center"/>
          </w:tcPr>
          <w:p w:rsidR="0085134B" w:rsidRPr="00250504" w:rsidRDefault="0085134B" w:rsidP="0085134B">
            <w:pPr>
              <w:jc w:val="center"/>
              <w:rPr>
                <w:rFonts w:asciiTheme="majorBidi" w:hAnsiTheme="majorBidi" w:cs="B Za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دکتر </w:t>
            </w:r>
            <w:r w:rsidR="00F11C0C" w:rsidRPr="00250504">
              <w:rPr>
                <w:rFonts w:asciiTheme="majorBidi" w:hAnsiTheme="majorBidi" w:cs="B Za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مهتاب </w:t>
            </w:r>
            <w:r w:rsidRPr="00250504">
              <w:rPr>
                <w:rFonts w:asciiTheme="majorBidi" w:hAnsiTheme="majorBidi" w:cs="B Za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ناصح</w:t>
            </w:r>
          </w:p>
        </w:tc>
        <w:tc>
          <w:tcPr>
            <w:tcW w:w="5323" w:type="dxa"/>
            <w:shd w:val="clear" w:color="auto" w:fill="A8D08D" w:themeFill="accent6" w:themeFillTint="99"/>
            <w:vAlign w:val="center"/>
          </w:tcPr>
          <w:p w:rsidR="0085134B" w:rsidRPr="00250504" w:rsidRDefault="00B61737" w:rsidP="0085134B">
            <w:pPr>
              <w:jc w:val="center"/>
              <w:rPr>
                <w:rFonts w:asciiTheme="majorBidi" w:hAnsiTheme="majorBidi" w:cs="Calibri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Calibri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"</w:t>
            </w:r>
            <w:r w:rsidRPr="00250504">
              <w:rPr>
                <w:rFonts w:asciiTheme="majorBidi" w:hAnsiTheme="majorBidi" w:cs="B Za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استارتاپ های ورزشی</w:t>
            </w:r>
            <w:r w:rsidRPr="00250504">
              <w:rPr>
                <w:rFonts w:asciiTheme="majorBidi" w:hAnsiTheme="majorBidi" w:cs="Calibri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"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85134B" w:rsidRPr="00F742F4" w:rsidRDefault="0085134B" w:rsidP="00DC507D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1</w:t>
            </w:r>
            <w:r w:rsidR="00DC507D"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6</w:t>
            </w:r>
          </w:p>
        </w:tc>
      </w:tr>
      <w:tr w:rsidR="009462F6" w:rsidRPr="00F742F4" w:rsidTr="00E84324">
        <w:trPr>
          <w:trHeight w:val="659"/>
          <w:jc w:val="center"/>
        </w:trPr>
        <w:tc>
          <w:tcPr>
            <w:tcW w:w="2812" w:type="dxa"/>
            <w:shd w:val="clear" w:color="auto" w:fill="A8D08D" w:themeFill="accent6" w:themeFillTint="99"/>
            <w:vAlign w:val="center"/>
          </w:tcPr>
          <w:p w:rsidR="0085134B" w:rsidRPr="00250504" w:rsidRDefault="0085134B" w:rsidP="0085134B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</w:rPr>
            </w:pP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  <w:t>https://ac5.birjand.ac.ir/rvnkq6gz3kvu</w:t>
            </w:r>
          </w:p>
        </w:tc>
        <w:tc>
          <w:tcPr>
            <w:tcW w:w="993" w:type="dxa"/>
            <w:shd w:val="clear" w:color="auto" w:fill="A8D08D" w:themeFill="accent6" w:themeFillTint="99"/>
            <w:vAlign w:val="center"/>
          </w:tcPr>
          <w:p w:rsidR="0085134B" w:rsidRPr="00250504" w:rsidRDefault="008904E9" w:rsidP="008904E9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 w:rsidR="0085134B"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- 1</w:t>
            </w:r>
            <w:r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984" w:type="dxa"/>
            <w:shd w:val="clear" w:color="auto" w:fill="A8D08D" w:themeFill="accent6" w:themeFillTint="99"/>
            <w:vAlign w:val="center"/>
          </w:tcPr>
          <w:p w:rsidR="0085134B" w:rsidRPr="00250504" w:rsidRDefault="00867731" w:rsidP="008904E9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  <w:r w:rsidR="0085134B"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 xml:space="preserve">  1</w:t>
            </w:r>
            <w:r w:rsidR="008904E9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  <w:r w:rsidR="0085134B"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>/9/</w:t>
            </w:r>
            <w:r w:rsidR="0085134B"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2903" w:type="dxa"/>
            <w:shd w:val="clear" w:color="auto" w:fill="A8D08D" w:themeFill="accent6" w:themeFillTint="99"/>
            <w:vAlign w:val="center"/>
          </w:tcPr>
          <w:p w:rsidR="0085134B" w:rsidRPr="00250504" w:rsidRDefault="0085134B" w:rsidP="0085134B">
            <w:pPr>
              <w:jc w:val="center"/>
              <w:rPr>
                <w:rFonts w:asciiTheme="majorBidi" w:hAnsiTheme="majorBidi" w:cs="B Za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دکتر</w:t>
            </w:r>
            <w:r w:rsidR="00F11C0C" w:rsidRPr="00250504">
              <w:rPr>
                <w:rFonts w:asciiTheme="majorBidi" w:hAnsiTheme="majorBidi" w:cs="B Za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سیده عذرا </w:t>
            </w:r>
            <w:r w:rsidRPr="00250504">
              <w:rPr>
                <w:rFonts w:asciiTheme="majorBidi" w:hAnsiTheme="majorBidi" w:cs="B Za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 میرکاظمی</w:t>
            </w:r>
          </w:p>
        </w:tc>
        <w:tc>
          <w:tcPr>
            <w:tcW w:w="5323" w:type="dxa"/>
            <w:shd w:val="clear" w:color="auto" w:fill="A8D08D" w:themeFill="accent6" w:themeFillTint="99"/>
            <w:vAlign w:val="center"/>
          </w:tcPr>
          <w:p w:rsidR="0085134B" w:rsidRPr="00250504" w:rsidRDefault="00250504" w:rsidP="0085134B">
            <w:pPr>
              <w:jc w:val="center"/>
              <w:rPr>
                <w:rFonts w:asciiTheme="majorBidi" w:hAnsiTheme="majorBidi" w:cs="Calibri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Calibri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"</w:t>
            </w:r>
            <w:r w:rsidRPr="00250504">
              <w:rPr>
                <w:rFonts w:asciiTheme="majorBidi" w:hAnsiTheme="majorBidi" w:cs="B Za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خصوصی سازی در ورزش</w:t>
            </w:r>
            <w:r w:rsidRPr="00250504">
              <w:rPr>
                <w:rFonts w:asciiTheme="majorBidi" w:hAnsiTheme="majorBidi" w:cs="Calibri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85134B" w:rsidRPr="00F742F4" w:rsidRDefault="0085134B" w:rsidP="00DC507D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1</w:t>
            </w:r>
            <w:r w:rsidR="00DC507D"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7</w:t>
            </w:r>
          </w:p>
        </w:tc>
      </w:tr>
      <w:tr w:rsidR="0085134B" w:rsidRPr="00F742F4" w:rsidTr="00E84324">
        <w:trPr>
          <w:trHeight w:val="1228"/>
          <w:jc w:val="center"/>
        </w:trPr>
        <w:tc>
          <w:tcPr>
            <w:tcW w:w="2812" w:type="dxa"/>
            <w:shd w:val="clear" w:color="auto" w:fill="A8D08D" w:themeFill="accent6" w:themeFillTint="99"/>
            <w:vAlign w:val="center"/>
          </w:tcPr>
          <w:p w:rsidR="0085134B" w:rsidRPr="00250504" w:rsidRDefault="0085134B" w:rsidP="0085134B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</w:pP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  <w:t>https://ac5.birjand.ac.ir/rvnkq6gz3kvu</w:t>
            </w:r>
          </w:p>
        </w:tc>
        <w:tc>
          <w:tcPr>
            <w:tcW w:w="993" w:type="dxa"/>
            <w:shd w:val="clear" w:color="auto" w:fill="A8D08D" w:themeFill="accent6" w:themeFillTint="99"/>
            <w:vAlign w:val="center"/>
          </w:tcPr>
          <w:p w:rsidR="0085134B" w:rsidRPr="00250504" w:rsidRDefault="00E84324" w:rsidP="0085134B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10-12</w:t>
            </w:r>
          </w:p>
        </w:tc>
        <w:tc>
          <w:tcPr>
            <w:tcW w:w="1984" w:type="dxa"/>
            <w:shd w:val="clear" w:color="auto" w:fill="A8D08D" w:themeFill="accent6" w:themeFillTint="99"/>
            <w:vAlign w:val="center"/>
          </w:tcPr>
          <w:p w:rsidR="0085134B" w:rsidRPr="00250504" w:rsidRDefault="00E84324" w:rsidP="0085134B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 xml:space="preserve">سه شنبه </w:t>
            </w: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>/9/</w:t>
            </w: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2903" w:type="dxa"/>
            <w:shd w:val="clear" w:color="auto" w:fill="A8D08D" w:themeFill="accent6" w:themeFillTint="99"/>
            <w:vAlign w:val="center"/>
          </w:tcPr>
          <w:p w:rsidR="0085134B" w:rsidRPr="00250504" w:rsidRDefault="0085134B" w:rsidP="0085134B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خانم دکتر زهرا ابراهیم آبادی</w:t>
            </w:r>
          </w:p>
          <w:p w:rsidR="0085134B" w:rsidRPr="00250504" w:rsidRDefault="0085134B" w:rsidP="0085134B">
            <w:pPr>
              <w:jc w:val="center"/>
              <w:rPr>
                <w:rFonts w:asciiTheme="majorBidi" w:hAnsiTheme="majorBidi" w:cs="B Titr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متخصص فیزیوتراپی </w:t>
            </w:r>
          </w:p>
          <w:p w:rsidR="0085134B" w:rsidRPr="00250504" w:rsidRDefault="0085134B" w:rsidP="008855D5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 xml:space="preserve">دانشگاه علوم پزشکی </w:t>
            </w:r>
            <w:r w:rsidR="008855D5" w:rsidRPr="00250504">
              <w:rPr>
                <w:rFonts w:asciiTheme="majorBidi" w:hAnsiTheme="majorBidi"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شهید بهشتی تهران</w:t>
            </w:r>
          </w:p>
        </w:tc>
        <w:tc>
          <w:tcPr>
            <w:tcW w:w="5323" w:type="dxa"/>
            <w:shd w:val="clear" w:color="auto" w:fill="A8D08D" w:themeFill="accent6" w:themeFillTint="99"/>
            <w:vAlign w:val="center"/>
          </w:tcPr>
          <w:p w:rsidR="0085134B" w:rsidRPr="00250504" w:rsidRDefault="00E84324" w:rsidP="0085134B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cs="Calibri" w:hint="cs"/>
                <w:b/>
                <w:bCs/>
                <w:sz w:val="18"/>
                <w:szCs w:val="18"/>
                <w:rtl/>
                <w:lang w:bidi="fa-IR"/>
              </w:rPr>
              <w:t xml:space="preserve">" </w:t>
            </w:r>
            <w:r w:rsidRPr="00250504">
              <w:rPr>
                <w:rFonts w:cs="Times New Roman" w:hint="cs"/>
                <w:b/>
                <w:bCs/>
                <w:sz w:val="18"/>
                <w:szCs w:val="18"/>
                <w:rtl/>
                <w:lang w:bidi="fa-IR"/>
              </w:rPr>
              <w:t>مداخلات توانبخشی در پوکی استخوان</w:t>
            </w:r>
            <w:r w:rsidRPr="00250504">
              <w:rPr>
                <w:rFonts w:cs="Calibri" w:hint="cs"/>
                <w:b/>
                <w:bCs/>
                <w:sz w:val="18"/>
                <w:szCs w:val="18"/>
                <w:rtl/>
                <w:lang w:bidi="fa-IR"/>
              </w:rPr>
              <w:t xml:space="preserve">" 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85134B" w:rsidRPr="00F742F4" w:rsidRDefault="00DC507D" w:rsidP="00867731">
            <w:pPr>
              <w:bidi/>
              <w:jc w:val="center"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1</w:t>
            </w:r>
            <w:r w:rsidR="00867731"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8</w:t>
            </w:r>
          </w:p>
        </w:tc>
      </w:tr>
      <w:tr w:rsidR="00B61737" w:rsidRPr="00F742F4" w:rsidTr="00DC507D">
        <w:trPr>
          <w:trHeight w:val="1086"/>
          <w:jc w:val="center"/>
        </w:trPr>
        <w:tc>
          <w:tcPr>
            <w:tcW w:w="2812" w:type="dxa"/>
            <w:shd w:val="clear" w:color="auto" w:fill="E7E6E6" w:themeFill="background2"/>
            <w:vAlign w:val="center"/>
          </w:tcPr>
          <w:p w:rsidR="00B61737" w:rsidRPr="00250504" w:rsidRDefault="00DC507D" w:rsidP="009462F6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</w:pP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lang w:bidi="fa-IR"/>
              </w:rPr>
              <w:t>https://ac5.birjand.ac.ir/rvnkq6gz3kvu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B61737" w:rsidRPr="00250504" w:rsidRDefault="00F11C0C" w:rsidP="009462F6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16-18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B61737" w:rsidRPr="00250504" w:rsidRDefault="00F11C0C" w:rsidP="009462F6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 xml:space="preserve">سه شنبه </w:t>
            </w: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  <w:r w:rsidRPr="00250504"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  <w:t>/9/</w:t>
            </w: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2903" w:type="dxa"/>
            <w:shd w:val="clear" w:color="auto" w:fill="E7E6E6" w:themeFill="background2"/>
            <w:vAlign w:val="center"/>
          </w:tcPr>
          <w:p w:rsidR="009462F6" w:rsidRPr="00250504" w:rsidRDefault="009462F6" w:rsidP="009462F6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</w:p>
          <w:p w:rsidR="00B61737" w:rsidRPr="00250504" w:rsidRDefault="00F11C0C" w:rsidP="009462F6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دکتر محمود سنگری</w:t>
            </w:r>
          </w:p>
          <w:p w:rsidR="009462F6" w:rsidRPr="00250504" w:rsidRDefault="00F11C0C" w:rsidP="00DC507D">
            <w:pPr>
              <w:bidi/>
              <w:jc w:val="center"/>
              <w:rPr>
                <w:rFonts w:asciiTheme="majorBidi" w:hAnsiTheme="majorBidi" w:cs="B Zar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asciiTheme="majorBidi" w:hAnsiTheme="majorBidi" w:cs="B Zar" w:hint="cs"/>
                <w:b/>
                <w:bCs/>
                <w:sz w:val="18"/>
                <w:szCs w:val="18"/>
                <w:rtl/>
                <w:lang w:bidi="fa-IR"/>
              </w:rPr>
              <w:t>عضو هیات علمی گروه علم اطلاعات</w:t>
            </w:r>
          </w:p>
          <w:p w:rsidR="00F11C0C" w:rsidRPr="00250504" w:rsidRDefault="00F11C0C" w:rsidP="009462F6">
            <w:pPr>
              <w:bidi/>
              <w:jc w:val="center"/>
              <w:rPr>
                <w:rFonts w:asciiTheme="majorBidi" w:hAnsiTheme="majorBidi"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5323" w:type="dxa"/>
            <w:shd w:val="clear" w:color="auto" w:fill="E7E6E6" w:themeFill="background2"/>
            <w:vAlign w:val="center"/>
          </w:tcPr>
          <w:p w:rsidR="00B61737" w:rsidRPr="00250504" w:rsidRDefault="00F11C0C" w:rsidP="009462F6">
            <w:pPr>
              <w:jc w:val="center"/>
              <w:rPr>
                <w:rFonts w:cs="Calibri"/>
                <w:b/>
                <w:bCs/>
                <w:sz w:val="18"/>
                <w:szCs w:val="18"/>
                <w:rtl/>
                <w:lang w:bidi="fa-IR"/>
              </w:rPr>
            </w:pPr>
            <w:r w:rsidRPr="00250504">
              <w:rPr>
                <w:rFonts w:cs="Calibri" w:hint="cs"/>
                <w:b/>
                <w:bCs/>
                <w:sz w:val="18"/>
                <w:szCs w:val="18"/>
                <w:rtl/>
                <w:lang w:bidi="fa-IR"/>
              </w:rPr>
              <w:t xml:space="preserve">" </w:t>
            </w:r>
            <w:r w:rsidRPr="00250504">
              <w:rPr>
                <w:rFonts w:cs="Times New Roman" w:hint="cs"/>
                <w:b/>
                <w:bCs/>
                <w:sz w:val="18"/>
                <w:szCs w:val="18"/>
                <w:rtl/>
                <w:lang w:bidi="fa-IR"/>
              </w:rPr>
              <w:t>چگونه موضوع پژوهشگران را انتخاب کنید؟</w:t>
            </w:r>
            <w:r w:rsidRPr="00250504">
              <w:rPr>
                <w:rFonts w:cs="Calibri" w:hint="cs"/>
                <w:b/>
                <w:bCs/>
                <w:sz w:val="18"/>
                <w:szCs w:val="18"/>
                <w:rtl/>
                <w:lang w:bidi="fa-IR"/>
              </w:rPr>
              <w:t>"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B61737" w:rsidRDefault="00867731" w:rsidP="00DC507D">
            <w:pPr>
              <w:bidi/>
              <w:jc w:val="center"/>
              <w:rPr>
                <w:rFonts w:asciiTheme="majorBidi" w:hAnsiTheme="majorBidi" w:cs="B Zar"/>
                <w:b/>
                <w:bCs/>
                <w:lang w:bidi="fa-IR"/>
              </w:rPr>
            </w:pPr>
            <w:r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>19</w:t>
            </w:r>
          </w:p>
        </w:tc>
      </w:tr>
    </w:tbl>
    <w:p w:rsidR="00D44CC2" w:rsidRDefault="00974D2E" w:rsidP="00AE03CE">
      <w:pPr>
        <w:jc w:val="center"/>
        <w:rPr>
          <w:rtl/>
          <w:lang w:bidi="fa-IR"/>
        </w:rPr>
      </w:pPr>
      <w:r w:rsidRPr="00974D2E">
        <w:rPr>
          <w:noProof/>
          <w:bdr w:val="single" w:sz="18" w:space="0" w:color="auto"/>
        </w:rPr>
        <w:drawing>
          <wp:inline distT="0" distB="0" distL="0" distR="0" wp14:anchorId="6E9E235A" wp14:editId="43BF2A4F">
            <wp:extent cx="2362200" cy="1047750"/>
            <wp:effectExtent l="0" t="0" r="0" b="0"/>
            <wp:docPr id="2" name="Picture 2" descr="C:\Users\rayan negin\AppData\Local\Microsoft\Windows\INetCache\Content.Word\448713674_24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yan negin\AppData\Local\Microsoft\Windows\INetCache\Content.Word\448713674_2468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224" cy="10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6EF" w:rsidRPr="00EC7306">
        <w:rPr>
          <w:noProof/>
          <w:bdr w:val="single" w:sz="18" w:space="0" w:color="auto"/>
        </w:rPr>
        <w:drawing>
          <wp:inline distT="0" distB="0" distL="0" distR="0" wp14:anchorId="17C6E0DC" wp14:editId="43AD0853">
            <wp:extent cx="2466975" cy="1047749"/>
            <wp:effectExtent l="0" t="0" r="0" b="635"/>
            <wp:docPr id="8" name="Picture 8" descr="C:\Users\rayan negin\AppData\Local\Microsoft\Windows\INetCache\Content.Word\IMG-2019120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yan negin\AppData\Local\Microsoft\Windows\INetCache\Content.Word\IMG-20191201-WA0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22" cy="107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6EF" w:rsidRPr="00692167">
        <w:rPr>
          <w:noProof/>
          <w:bdr w:val="single" w:sz="18" w:space="0" w:color="auto"/>
        </w:rPr>
        <w:drawing>
          <wp:inline distT="0" distB="0" distL="0" distR="0" wp14:anchorId="60253F07" wp14:editId="0FEFD872">
            <wp:extent cx="2181225" cy="1046952"/>
            <wp:effectExtent l="0" t="0" r="0" b="1270"/>
            <wp:docPr id="4" name="Picture 4" descr="C:\Users\rayan negin\AppData\Local\Microsoft\Windows\INetCache\Content.Word\447823170_507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yan negin\AppData\Local\Microsoft\Windows\INetCache\Content.Word\447823170_5072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166" cy="1090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6EF" w:rsidRPr="00D76E67">
        <w:rPr>
          <w:noProof/>
          <w:bdr w:val="single" w:sz="18" w:space="0" w:color="auto"/>
        </w:rPr>
        <w:drawing>
          <wp:inline distT="0" distB="0" distL="0" distR="0" wp14:anchorId="7F4F4C46" wp14:editId="202E28D8">
            <wp:extent cx="2209800" cy="1047750"/>
            <wp:effectExtent l="0" t="0" r="0" b="0"/>
            <wp:docPr id="1" name="Picture 1" descr="C:\Users\rayan negin\AppData\Local\Microsoft\Windows\INetCache\Content.Word\4_5981038965258454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yan negin\AppData\Local\Microsoft\Windows\INetCache\Content.Word\4_598103896525845446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918" cy="105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4CC2" w:rsidSect="009462F6">
      <w:pgSz w:w="20160" w:h="12240" w:orient="landscape" w:code="5"/>
      <w:pgMar w:top="454" w:right="232" w:bottom="45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25C" w:rsidRDefault="0038525C" w:rsidP="009462F6">
      <w:pPr>
        <w:spacing w:after="0" w:line="240" w:lineRule="auto"/>
      </w:pPr>
      <w:r>
        <w:separator/>
      </w:r>
    </w:p>
  </w:endnote>
  <w:endnote w:type="continuationSeparator" w:id="0">
    <w:p w:rsidR="0038525C" w:rsidRDefault="0038525C" w:rsidP="0094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25C" w:rsidRDefault="0038525C" w:rsidP="009462F6">
      <w:pPr>
        <w:spacing w:after="0" w:line="240" w:lineRule="auto"/>
      </w:pPr>
      <w:r>
        <w:separator/>
      </w:r>
    </w:p>
  </w:footnote>
  <w:footnote w:type="continuationSeparator" w:id="0">
    <w:p w:rsidR="0038525C" w:rsidRDefault="0038525C" w:rsidP="00946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C2"/>
    <w:rsid w:val="00015D9F"/>
    <w:rsid w:val="00016DE2"/>
    <w:rsid w:val="00021610"/>
    <w:rsid w:val="00031E3C"/>
    <w:rsid w:val="000326BF"/>
    <w:rsid w:val="00034EE6"/>
    <w:rsid w:val="0004062A"/>
    <w:rsid w:val="00041A12"/>
    <w:rsid w:val="000444E4"/>
    <w:rsid w:val="00046121"/>
    <w:rsid w:val="00047BE8"/>
    <w:rsid w:val="00053CC3"/>
    <w:rsid w:val="00055D1B"/>
    <w:rsid w:val="00063449"/>
    <w:rsid w:val="00064DFD"/>
    <w:rsid w:val="00066BF9"/>
    <w:rsid w:val="00070BD5"/>
    <w:rsid w:val="000B01F6"/>
    <w:rsid w:val="000C2043"/>
    <w:rsid w:val="000C50BE"/>
    <w:rsid w:val="000C7F63"/>
    <w:rsid w:val="000D2D35"/>
    <w:rsid w:val="000D5742"/>
    <w:rsid w:val="000D5D5F"/>
    <w:rsid w:val="000E0607"/>
    <w:rsid w:val="001047D8"/>
    <w:rsid w:val="0010487A"/>
    <w:rsid w:val="00104B6C"/>
    <w:rsid w:val="00104D5D"/>
    <w:rsid w:val="00113277"/>
    <w:rsid w:val="001375C6"/>
    <w:rsid w:val="00140A87"/>
    <w:rsid w:val="00154972"/>
    <w:rsid w:val="00161DF0"/>
    <w:rsid w:val="0017341C"/>
    <w:rsid w:val="00182C3B"/>
    <w:rsid w:val="00190354"/>
    <w:rsid w:val="0019405D"/>
    <w:rsid w:val="0019469E"/>
    <w:rsid w:val="001951F7"/>
    <w:rsid w:val="001A26CE"/>
    <w:rsid w:val="001A3C6F"/>
    <w:rsid w:val="001B0564"/>
    <w:rsid w:val="001B391F"/>
    <w:rsid w:val="001C33BB"/>
    <w:rsid w:val="001E504B"/>
    <w:rsid w:val="001E6DF7"/>
    <w:rsid w:val="0020187D"/>
    <w:rsid w:val="00213665"/>
    <w:rsid w:val="00217E6E"/>
    <w:rsid w:val="0022027C"/>
    <w:rsid w:val="00243DFF"/>
    <w:rsid w:val="00250504"/>
    <w:rsid w:val="0026160A"/>
    <w:rsid w:val="00263D49"/>
    <w:rsid w:val="00264D96"/>
    <w:rsid w:val="00281CAF"/>
    <w:rsid w:val="00284622"/>
    <w:rsid w:val="002856CB"/>
    <w:rsid w:val="00286918"/>
    <w:rsid w:val="00296721"/>
    <w:rsid w:val="002A70FE"/>
    <w:rsid w:val="002B0F4C"/>
    <w:rsid w:val="002D4B32"/>
    <w:rsid w:val="002D5D3D"/>
    <w:rsid w:val="002E25C5"/>
    <w:rsid w:val="00303CBF"/>
    <w:rsid w:val="00306BA6"/>
    <w:rsid w:val="00325F94"/>
    <w:rsid w:val="003316EF"/>
    <w:rsid w:val="00332F91"/>
    <w:rsid w:val="00342532"/>
    <w:rsid w:val="00342904"/>
    <w:rsid w:val="00374B8B"/>
    <w:rsid w:val="00377B61"/>
    <w:rsid w:val="00380F4E"/>
    <w:rsid w:val="00382779"/>
    <w:rsid w:val="0038525C"/>
    <w:rsid w:val="003C5B96"/>
    <w:rsid w:val="003C6458"/>
    <w:rsid w:val="003C78DF"/>
    <w:rsid w:val="003D3D4E"/>
    <w:rsid w:val="003D6A43"/>
    <w:rsid w:val="003D74E3"/>
    <w:rsid w:val="003E2330"/>
    <w:rsid w:val="003E7AE1"/>
    <w:rsid w:val="003F48E2"/>
    <w:rsid w:val="003F51CF"/>
    <w:rsid w:val="003F6C77"/>
    <w:rsid w:val="00401872"/>
    <w:rsid w:val="00403E6E"/>
    <w:rsid w:val="00405714"/>
    <w:rsid w:val="00407C1A"/>
    <w:rsid w:val="0041275E"/>
    <w:rsid w:val="00412EBE"/>
    <w:rsid w:val="004170F0"/>
    <w:rsid w:val="00420A06"/>
    <w:rsid w:val="00442C52"/>
    <w:rsid w:val="00442C8E"/>
    <w:rsid w:val="00453EAC"/>
    <w:rsid w:val="004567E8"/>
    <w:rsid w:val="004622E9"/>
    <w:rsid w:val="004678F2"/>
    <w:rsid w:val="0047387F"/>
    <w:rsid w:val="00475398"/>
    <w:rsid w:val="00477AAA"/>
    <w:rsid w:val="00483281"/>
    <w:rsid w:val="00484DA2"/>
    <w:rsid w:val="004920F1"/>
    <w:rsid w:val="00493A2A"/>
    <w:rsid w:val="00495C42"/>
    <w:rsid w:val="004A653D"/>
    <w:rsid w:val="004C084B"/>
    <w:rsid w:val="004C1A96"/>
    <w:rsid w:val="004C631D"/>
    <w:rsid w:val="004C7383"/>
    <w:rsid w:val="004D131C"/>
    <w:rsid w:val="004D5B4F"/>
    <w:rsid w:val="004D5F92"/>
    <w:rsid w:val="004E5130"/>
    <w:rsid w:val="004E6A05"/>
    <w:rsid w:val="005216C4"/>
    <w:rsid w:val="00521855"/>
    <w:rsid w:val="00532575"/>
    <w:rsid w:val="00536F02"/>
    <w:rsid w:val="00546A08"/>
    <w:rsid w:val="00551287"/>
    <w:rsid w:val="00576E78"/>
    <w:rsid w:val="0057767C"/>
    <w:rsid w:val="00593C7D"/>
    <w:rsid w:val="00594C95"/>
    <w:rsid w:val="005A01ED"/>
    <w:rsid w:val="005A48B3"/>
    <w:rsid w:val="005B1726"/>
    <w:rsid w:val="005D3600"/>
    <w:rsid w:val="005D409F"/>
    <w:rsid w:val="005D48BF"/>
    <w:rsid w:val="005E1F89"/>
    <w:rsid w:val="005F0A63"/>
    <w:rsid w:val="005F192D"/>
    <w:rsid w:val="00623F48"/>
    <w:rsid w:val="00626F0B"/>
    <w:rsid w:val="00646F75"/>
    <w:rsid w:val="006540E4"/>
    <w:rsid w:val="00654186"/>
    <w:rsid w:val="006570E7"/>
    <w:rsid w:val="006637D2"/>
    <w:rsid w:val="0066646D"/>
    <w:rsid w:val="00681F2E"/>
    <w:rsid w:val="00682200"/>
    <w:rsid w:val="00693DAE"/>
    <w:rsid w:val="00697B80"/>
    <w:rsid w:val="006A3EE6"/>
    <w:rsid w:val="006A64FD"/>
    <w:rsid w:val="006B26D0"/>
    <w:rsid w:val="006B4D8C"/>
    <w:rsid w:val="006B7250"/>
    <w:rsid w:val="006C6F80"/>
    <w:rsid w:val="006C7B7D"/>
    <w:rsid w:val="006E503A"/>
    <w:rsid w:val="006E7231"/>
    <w:rsid w:val="007126E6"/>
    <w:rsid w:val="007320B5"/>
    <w:rsid w:val="00742715"/>
    <w:rsid w:val="00742C5F"/>
    <w:rsid w:val="0074505B"/>
    <w:rsid w:val="00751747"/>
    <w:rsid w:val="007619A8"/>
    <w:rsid w:val="00763933"/>
    <w:rsid w:val="00771D6B"/>
    <w:rsid w:val="00773114"/>
    <w:rsid w:val="00782C1B"/>
    <w:rsid w:val="0078498E"/>
    <w:rsid w:val="007A2FA0"/>
    <w:rsid w:val="007A5EB8"/>
    <w:rsid w:val="007A7675"/>
    <w:rsid w:val="007B60B7"/>
    <w:rsid w:val="007B633F"/>
    <w:rsid w:val="007B7858"/>
    <w:rsid w:val="007D2889"/>
    <w:rsid w:val="007E10E9"/>
    <w:rsid w:val="00804BA8"/>
    <w:rsid w:val="00814CF5"/>
    <w:rsid w:val="00821714"/>
    <w:rsid w:val="00836C61"/>
    <w:rsid w:val="0085134B"/>
    <w:rsid w:val="0086178E"/>
    <w:rsid w:val="008662AD"/>
    <w:rsid w:val="00867731"/>
    <w:rsid w:val="00874FBA"/>
    <w:rsid w:val="00877284"/>
    <w:rsid w:val="008855D5"/>
    <w:rsid w:val="008904E9"/>
    <w:rsid w:val="00891B3E"/>
    <w:rsid w:val="00897260"/>
    <w:rsid w:val="008A4516"/>
    <w:rsid w:val="008B221A"/>
    <w:rsid w:val="008C44F5"/>
    <w:rsid w:val="008C5848"/>
    <w:rsid w:val="008D65BC"/>
    <w:rsid w:val="008D6B6C"/>
    <w:rsid w:val="009028B3"/>
    <w:rsid w:val="00902B25"/>
    <w:rsid w:val="009330E4"/>
    <w:rsid w:val="009462F6"/>
    <w:rsid w:val="0095058F"/>
    <w:rsid w:val="00951F65"/>
    <w:rsid w:val="00956176"/>
    <w:rsid w:val="009725FF"/>
    <w:rsid w:val="00974569"/>
    <w:rsid w:val="00974D2E"/>
    <w:rsid w:val="00975234"/>
    <w:rsid w:val="00983645"/>
    <w:rsid w:val="0099179F"/>
    <w:rsid w:val="009A708B"/>
    <w:rsid w:val="009B7D24"/>
    <w:rsid w:val="009F1558"/>
    <w:rsid w:val="00A1024F"/>
    <w:rsid w:val="00A336F2"/>
    <w:rsid w:val="00A40202"/>
    <w:rsid w:val="00A417C3"/>
    <w:rsid w:val="00A502E0"/>
    <w:rsid w:val="00A505D4"/>
    <w:rsid w:val="00A555EC"/>
    <w:rsid w:val="00A5640C"/>
    <w:rsid w:val="00A60033"/>
    <w:rsid w:val="00A65090"/>
    <w:rsid w:val="00A66499"/>
    <w:rsid w:val="00A709A2"/>
    <w:rsid w:val="00A70D60"/>
    <w:rsid w:val="00A73265"/>
    <w:rsid w:val="00A82721"/>
    <w:rsid w:val="00A8332F"/>
    <w:rsid w:val="00A9309F"/>
    <w:rsid w:val="00AA2627"/>
    <w:rsid w:val="00AB7D05"/>
    <w:rsid w:val="00AC3013"/>
    <w:rsid w:val="00AC3E3C"/>
    <w:rsid w:val="00AC4652"/>
    <w:rsid w:val="00AC748B"/>
    <w:rsid w:val="00AD0709"/>
    <w:rsid w:val="00AD28FD"/>
    <w:rsid w:val="00AE03CE"/>
    <w:rsid w:val="00AE43E0"/>
    <w:rsid w:val="00AE6661"/>
    <w:rsid w:val="00B0253F"/>
    <w:rsid w:val="00B04218"/>
    <w:rsid w:val="00B07378"/>
    <w:rsid w:val="00B207D1"/>
    <w:rsid w:val="00B23DCA"/>
    <w:rsid w:val="00B245D9"/>
    <w:rsid w:val="00B34C09"/>
    <w:rsid w:val="00B37312"/>
    <w:rsid w:val="00B42687"/>
    <w:rsid w:val="00B44AAD"/>
    <w:rsid w:val="00B45851"/>
    <w:rsid w:val="00B61737"/>
    <w:rsid w:val="00B637DC"/>
    <w:rsid w:val="00B63C30"/>
    <w:rsid w:val="00B80BAD"/>
    <w:rsid w:val="00B916B5"/>
    <w:rsid w:val="00B9426D"/>
    <w:rsid w:val="00BA4C17"/>
    <w:rsid w:val="00BB7184"/>
    <w:rsid w:val="00BC2234"/>
    <w:rsid w:val="00BD01BD"/>
    <w:rsid w:val="00BD53C5"/>
    <w:rsid w:val="00BD7578"/>
    <w:rsid w:val="00BE4C39"/>
    <w:rsid w:val="00BF42CD"/>
    <w:rsid w:val="00C0274D"/>
    <w:rsid w:val="00C027EC"/>
    <w:rsid w:val="00C031A0"/>
    <w:rsid w:val="00C03491"/>
    <w:rsid w:val="00C14A04"/>
    <w:rsid w:val="00C1665C"/>
    <w:rsid w:val="00C1792C"/>
    <w:rsid w:val="00C34D13"/>
    <w:rsid w:val="00C34DC7"/>
    <w:rsid w:val="00C46885"/>
    <w:rsid w:val="00C47FB7"/>
    <w:rsid w:val="00C53DA1"/>
    <w:rsid w:val="00C54E40"/>
    <w:rsid w:val="00C6243F"/>
    <w:rsid w:val="00C7162E"/>
    <w:rsid w:val="00C71852"/>
    <w:rsid w:val="00C7752A"/>
    <w:rsid w:val="00C9013F"/>
    <w:rsid w:val="00C9338C"/>
    <w:rsid w:val="00CB4FE9"/>
    <w:rsid w:val="00CB5925"/>
    <w:rsid w:val="00CC2C61"/>
    <w:rsid w:val="00CE6732"/>
    <w:rsid w:val="00CF76FD"/>
    <w:rsid w:val="00D005A8"/>
    <w:rsid w:val="00D03E1D"/>
    <w:rsid w:val="00D13A59"/>
    <w:rsid w:val="00D16433"/>
    <w:rsid w:val="00D2299E"/>
    <w:rsid w:val="00D31742"/>
    <w:rsid w:val="00D44C03"/>
    <w:rsid w:val="00D44CBC"/>
    <w:rsid w:val="00D44CC2"/>
    <w:rsid w:val="00D718F3"/>
    <w:rsid w:val="00D761D5"/>
    <w:rsid w:val="00D81594"/>
    <w:rsid w:val="00D83797"/>
    <w:rsid w:val="00D84A80"/>
    <w:rsid w:val="00D864EC"/>
    <w:rsid w:val="00D870F0"/>
    <w:rsid w:val="00D91BCB"/>
    <w:rsid w:val="00DB05AC"/>
    <w:rsid w:val="00DB3C9A"/>
    <w:rsid w:val="00DB632E"/>
    <w:rsid w:val="00DC507D"/>
    <w:rsid w:val="00DC62F8"/>
    <w:rsid w:val="00DC7ED0"/>
    <w:rsid w:val="00DD1213"/>
    <w:rsid w:val="00DD15D4"/>
    <w:rsid w:val="00DD4772"/>
    <w:rsid w:val="00DD758C"/>
    <w:rsid w:val="00DE15F9"/>
    <w:rsid w:val="00DE1A4E"/>
    <w:rsid w:val="00DE5BD7"/>
    <w:rsid w:val="00DF1433"/>
    <w:rsid w:val="00E006AC"/>
    <w:rsid w:val="00E02B47"/>
    <w:rsid w:val="00E34631"/>
    <w:rsid w:val="00E4179B"/>
    <w:rsid w:val="00E44B39"/>
    <w:rsid w:val="00E618E5"/>
    <w:rsid w:val="00E61ED7"/>
    <w:rsid w:val="00E634FF"/>
    <w:rsid w:val="00E65C38"/>
    <w:rsid w:val="00E671FE"/>
    <w:rsid w:val="00E70827"/>
    <w:rsid w:val="00E74588"/>
    <w:rsid w:val="00E84324"/>
    <w:rsid w:val="00E907A7"/>
    <w:rsid w:val="00EA21BF"/>
    <w:rsid w:val="00EA335C"/>
    <w:rsid w:val="00EA7F64"/>
    <w:rsid w:val="00EC017B"/>
    <w:rsid w:val="00EC069C"/>
    <w:rsid w:val="00EC0D08"/>
    <w:rsid w:val="00ED6F19"/>
    <w:rsid w:val="00F00756"/>
    <w:rsid w:val="00F03EA8"/>
    <w:rsid w:val="00F10B65"/>
    <w:rsid w:val="00F11C0C"/>
    <w:rsid w:val="00F231D6"/>
    <w:rsid w:val="00F479EC"/>
    <w:rsid w:val="00F742F4"/>
    <w:rsid w:val="00F805FF"/>
    <w:rsid w:val="00F82239"/>
    <w:rsid w:val="00F86632"/>
    <w:rsid w:val="00F86C83"/>
    <w:rsid w:val="00F95549"/>
    <w:rsid w:val="00FB2664"/>
    <w:rsid w:val="00FD0D5B"/>
    <w:rsid w:val="00FD4506"/>
    <w:rsid w:val="00FF0BD1"/>
    <w:rsid w:val="00FF0DD4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B532F6-84AF-4B28-BA9D-4F3AB95C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3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450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6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2F6"/>
  </w:style>
  <w:style w:type="paragraph" w:styleId="Footer">
    <w:name w:val="footer"/>
    <w:basedOn w:val="Normal"/>
    <w:link w:val="FooterChar"/>
    <w:uiPriority w:val="99"/>
    <w:unhideWhenUsed/>
    <w:rsid w:val="00946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EA57F-6B97-4994-AA49-5E59AC9E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 negin</dc:creator>
  <cp:lastModifiedBy>Administrator</cp:lastModifiedBy>
  <cp:revision>4</cp:revision>
  <cp:lastPrinted>2020-11-29T05:48:00Z</cp:lastPrinted>
  <dcterms:created xsi:type="dcterms:W3CDTF">2021-11-27T06:42:00Z</dcterms:created>
  <dcterms:modified xsi:type="dcterms:W3CDTF">2021-11-27T07:26:00Z</dcterms:modified>
</cp:coreProperties>
</file>